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73F0" w14:textId="77777777" w:rsidR="00BC05A8" w:rsidRPr="008A39EE" w:rsidRDefault="00347830" w:rsidP="00497644">
      <w:pPr>
        <w:rPr>
          <w:rFonts w:asciiTheme="minorHAnsi" w:hAnsiTheme="minorHAnsi" w:cstheme="minorHAnsi"/>
          <w:sz w:val="22"/>
          <w:szCs w:val="22"/>
        </w:rPr>
      </w:pPr>
      <w:r w:rsidRPr="008A39EE">
        <w:rPr>
          <w:rFonts w:asciiTheme="minorHAnsi" w:hAnsiTheme="minorHAnsi" w:cstheme="minorHAnsi"/>
          <w:noProof/>
          <w:sz w:val="22"/>
          <w:szCs w:val="22"/>
          <w:lang w:eastAsia="fr-CA"/>
        </w:rPr>
        <w:drawing>
          <wp:anchor distT="0" distB="0" distL="114300" distR="114300" simplePos="0" relativeHeight="251659264" behindDoc="1" locked="0" layoutInCell="1" allowOverlap="1" wp14:anchorId="1A2FFFBC" wp14:editId="3E727F2D">
            <wp:simplePos x="0" y="0"/>
            <wp:positionH relativeFrom="column">
              <wp:posOffset>-228600</wp:posOffset>
            </wp:positionH>
            <wp:positionV relativeFrom="paragraph">
              <wp:posOffset>-571500</wp:posOffset>
            </wp:positionV>
            <wp:extent cx="2051685" cy="1026160"/>
            <wp:effectExtent l="19050" t="0" r="5715" b="0"/>
            <wp:wrapNone/>
            <wp:docPr id="2" name="Image 1" descr="logocou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logocouleur"/>
                    <pic:cNvPicPr>
                      <a:picLocks noChangeAspect="1" noChangeArrowheads="1"/>
                    </pic:cNvPicPr>
                  </pic:nvPicPr>
                  <pic:blipFill>
                    <a:blip r:embed="rId8"/>
                    <a:srcRect/>
                    <a:stretch>
                      <a:fillRect/>
                    </a:stretch>
                  </pic:blipFill>
                  <pic:spPr>
                    <a:xfrm>
                      <a:off x="0" y="0"/>
                      <a:ext cx="2051685" cy="1026160"/>
                    </a:xfrm>
                    <a:prstGeom prst="rect">
                      <a:avLst/>
                    </a:prstGeom>
                    <a:noFill/>
                  </pic:spPr>
                </pic:pic>
              </a:graphicData>
            </a:graphic>
          </wp:anchor>
        </w:drawing>
      </w:r>
      <w:r w:rsidRPr="008A39EE">
        <w:rPr>
          <w:rFonts w:asciiTheme="minorHAnsi" w:hAnsiTheme="minorHAnsi" w:cstheme="minorHAnsi"/>
          <w:sz w:val="22"/>
          <w:szCs w:val="22"/>
        </w:rPr>
        <w:tab/>
      </w:r>
      <w:r w:rsidRPr="008A39EE">
        <w:rPr>
          <w:rFonts w:asciiTheme="minorHAnsi" w:hAnsiTheme="minorHAnsi" w:cstheme="minorHAnsi"/>
          <w:sz w:val="22"/>
          <w:szCs w:val="22"/>
        </w:rPr>
        <w:tab/>
      </w:r>
    </w:p>
    <w:p w14:paraId="2C3CA0B8" w14:textId="77777777" w:rsidR="00BC05A8" w:rsidRPr="008A39EE" w:rsidRDefault="00BC05A8" w:rsidP="00497644">
      <w:pPr>
        <w:rPr>
          <w:rFonts w:asciiTheme="minorHAnsi" w:hAnsiTheme="minorHAnsi" w:cstheme="minorHAnsi"/>
          <w:sz w:val="22"/>
          <w:szCs w:val="22"/>
        </w:rPr>
      </w:pPr>
    </w:p>
    <w:p w14:paraId="2CEE8737" w14:textId="77777777" w:rsidR="00BC05A8" w:rsidRPr="008A39EE" w:rsidRDefault="00BC05A8" w:rsidP="00497644">
      <w:pPr>
        <w:rPr>
          <w:rFonts w:asciiTheme="minorHAnsi" w:hAnsiTheme="minorHAnsi" w:cstheme="minorHAnsi"/>
          <w:sz w:val="22"/>
          <w:szCs w:val="22"/>
        </w:rPr>
      </w:pPr>
    </w:p>
    <w:p w14:paraId="55C610B0" w14:textId="77777777" w:rsidR="00BC05A8" w:rsidRPr="008A39EE" w:rsidRDefault="00BC05A8" w:rsidP="00497644">
      <w:pPr>
        <w:rPr>
          <w:rFonts w:asciiTheme="minorHAnsi" w:hAnsiTheme="minorHAnsi" w:cstheme="minorHAnsi"/>
          <w:sz w:val="22"/>
          <w:szCs w:val="22"/>
        </w:rPr>
      </w:pPr>
    </w:p>
    <w:p w14:paraId="4C38D437" w14:textId="10533447" w:rsidR="00BC05A8" w:rsidRPr="008A39EE" w:rsidRDefault="00347830" w:rsidP="00497644">
      <w:pPr>
        <w:rPr>
          <w:rFonts w:asciiTheme="minorHAnsi" w:hAnsiTheme="minorHAnsi" w:cstheme="minorHAnsi"/>
          <w:sz w:val="22"/>
          <w:szCs w:val="22"/>
        </w:rPr>
      </w:pPr>
      <w:r w:rsidRPr="008A39EE">
        <w:rPr>
          <w:rFonts w:asciiTheme="minorHAnsi" w:hAnsiTheme="minorHAnsi" w:cstheme="minorHAnsi"/>
          <w:sz w:val="22"/>
          <w:szCs w:val="22"/>
        </w:rPr>
        <w:t xml:space="preserve">PROCÈS-VERBAL du </w:t>
      </w:r>
      <w:r w:rsidR="008A39EE">
        <w:rPr>
          <w:rFonts w:asciiTheme="minorHAnsi" w:hAnsiTheme="minorHAnsi" w:cstheme="minorHAnsi"/>
          <w:sz w:val="22"/>
          <w:szCs w:val="22"/>
        </w:rPr>
        <w:t>m</w:t>
      </w:r>
      <w:r w:rsidRPr="008A39EE">
        <w:rPr>
          <w:rFonts w:asciiTheme="minorHAnsi" w:hAnsiTheme="minorHAnsi" w:cstheme="minorHAnsi"/>
          <w:sz w:val="22"/>
          <w:szCs w:val="22"/>
        </w:rPr>
        <w:t>ini-congrès de Patinage Saguenay-Lac-St-Jean-Chibougamau</w:t>
      </w:r>
      <w:r w:rsidR="008A39EE">
        <w:rPr>
          <w:rFonts w:asciiTheme="minorHAnsi" w:hAnsiTheme="minorHAnsi" w:cstheme="minorHAnsi"/>
          <w:sz w:val="22"/>
          <w:szCs w:val="22"/>
        </w:rPr>
        <w:t xml:space="preserve"> t</w:t>
      </w:r>
      <w:r w:rsidRPr="008A39EE">
        <w:rPr>
          <w:rFonts w:asciiTheme="minorHAnsi" w:hAnsiTheme="minorHAnsi" w:cstheme="minorHAnsi"/>
          <w:sz w:val="22"/>
          <w:szCs w:val="22"/>
        </w:rPr>
        <w:t xml:space="preserve">enu le </w:t>
      </w:r>
      <w:r w:rsidR="0007028D">
        <w:rPr>
          <w:rFonts w:asciiTheme="minorHAnsi" w:hAnsiTheme="minorHAnsi" w:cstheme="minorHAnsi"/>
          <w:sz w:val="22"/>
          <w:szCs w:val="22"/>
        </w:rPr>
        <w:t>6</w:t>
      </w:r>
      <w:r w:rsidRPr="008A39EE">
        <w:rPr>
          <w:rFonts w:asciiTheme="minorHAnsi" w:hAnsiTheme="minorHAnsi" w:cstheme="minorHAnsi"/>
          <w:sz w:val="22"/>
          <w:szCs w:val="22"/>
        </w:rPr>
        <w:t xml:space="preserve"> septembre 202</w:t>
      </w:r>
      <w:r w:rsidR="0007028D">
        <w:rPr>
          <w:rFonts w:asciiTheme="minorHAnsi" w:hAnsiTheme="minorHAnsi" w:cstheme="minorHAnsi"/>
          <w:sz w:val="22"/>
          <w:szCs w:val="22"/>
        </w:rPr>
        <w:t>5</w:t>
      </w:r>
      <w:r w:rsidR="008A39EE">
        <w:rPr>
          <w:rFonts w:asciiTheme="minorHAnsi" w:hAnsiTheme="minorHAnsi" w:cstheme="minorHAnsi"/>
          <w:sz w:val="22"/>
          <w:szCs w:val="22"/>
        </w:rPr>
        <w:t xml:space="preserve"> </w:t>
      </w:r>
      <w:r w:rsidR="008A39EE">
        <w:rPr>
          <w:rFonts w:asciiTheme="minorHAnsi" w:eastAsiaTheme="minorEastAsia" w:hAnsiTheme="minorHAnsi" w:cstheme="minorBidi"/>
        </w:rPr>
        <w:t>à la Salle multifonctionnelle du 563, ave St-Alphonse,</w:t>
      </w:r>
      <w:r w:rsidR="008A39EE">
        <w:rPr>
          <w:rFonts w:asciiTheme="minorHAnsi" w:eastAsiaTheme="minorEastAsia" w:hAnsiTheme="minorHAnsi" w:cstheme="minorBidi"/>
          <w:color w:val="222222"/>
        </w:rPr>
        <w:t xml:space="preserve"> St-Bruno.</w:t>
      </w:r>
    </w:p>
    <w:p w14:paraId="3B3228A2" w14:textId="77777777" w:rsidR="00BC05A8" w:rsidRPr="008A39EE" w:rsidRDefault="00BC05A8" w:rsidP="00497644">
      <w:pPr>
        <w:pBdr>
          <w:bottom w:val="single" w:sz="12" w:space="1" w:color="auto"/>
        </w:pBdr>
        <w:rPr>
          <w:rFonts w:asciiTheme="minorHAnsi" w:hAnsiTheme="minorHAnsi" w:cstheme="minorHAnsi"/>
          <w:sz w:val="22"/>
          <w:szCs w:val="22"/>
        </w:rPr>
      </w:pPr>
    </w:p>
    <w:p w14:paraId="0E4DA2D9" w14:textId="77777777" w:rsidR="00BC05A8" w:rsidRPr="008A39EE" w:rsidRDefault="00BC05A8" w:rsidP="00497644">
      <w:pPr>
        <w:rPr>
          <w:rFonts w:asciiTheme="minorHAnsi" w:hAnsiTheme="minorHAnsi" w:cstheme="minorHAnsi"/>
          <w:sz w:val="22"/>
          <w:szCs w:val="22"/>
        </w:rPr>
      </w:pPr>
    </w:p>
    <w:p w14:paraId="1DF36961" w14:textId="0A5AFE6D" w:rsidR="00BC05A8" w:rsidRDefault="00347830" w:rsidP="0007028D">
      <w:pPr>
        <w:ind w:left="1418" w:hanging="1418"/>
        <w:rPr>
          <w:rFonts w:asciiTheme="minorHAnsi" w:hAnsiTheme="minorHAnsi" w:cstheme="minorHAnsi"/>
          <w:sz w:val="22"/>
          <w:szCs w:val="22"/>
        </w:rPr>
      </w:pPr>
      <w:r w:rsidRPr="00EF6C19">
        <w:rPr>
          <w:rFonts w:asciiTheme="minorHAnsi" w:hAnsiTheme="minorHAnsi" w:cstheme="minorHAnsi"/>
          <w:sz w:val="22"/>
          <w:szCs w:val="22"/>
        </w:rPr>
        <w:t>Présences :</w:t>
      </w:r>
      <w:r w:rsidR="008A39EE" w:rsidRPr="00EF6C19">
        <w:rPr>
          <w:rFonts w:asciiTheme="minorHAnsi" w:hAnsiTheme="minorHAnsi" w:cstheme="minorHAnsi"/>
          <w:sz w:val="22"/>
          <w:szCs w:val="22"/>
        </w:rPr>
        <w:t xml:space="preserve"> m</w:t>
      </w:r>
      <w:r w:rsidRPr="00EF6C19">
        <w:rPr>
          <w:rFonts w:asciiTheme="minorHAnsi" w:hAnsiTheme="minorHAnsi" w:cstheme="minorHAnsi"/>
          <w:sz w:val="22"/>
          <w:szCs w:val="22"/>
        </w:rPr>
        <w:t>embres du CA</w:t>
      </w:r>
      <w:r w:rsidR="00497644" w:rsidRPr="00EF6C19">
        <w:rPr>
          <w:rFonts w:asciiTheme="minorHAnsi" w:hAnsiTheme="minorHAnsi" w:cstheme="minorHAnsi"/>
          <w:sz w:val="22"/>
          <w:szCs w:val="22"/>
        </w:rPr>
        <w:t xml:space="preserve"> </w:t>
      </w:r>
      <w:r w:rsidRPr="00EF6C19">
        <w:rPr>
          <w:rFonts w:asciiTheme="minorHAnsi" w:hAnsiTheme="minorHAnsi" w:cstheme="minorHAnsi"/>
          <w:sz w:val="22"/>
          <w:szCs w:val="22"/>
        </w:rPr>
        <w:t>:</w:t>
      </w:r>
      <w:r w:rsidR="00497644" w:rsidRPr="00EF6C19">
        <w:rPr>
          <w:rFonts w:asciiTheme="minorHAnsi" w:hAnsiTheme="minorHAnsi" w:cstheme="minorHAnsi"/>
          <w:sz w:val="22"/>
          <w:szCs w:val="22"/>
        </w:rPr>
        <w:t xml:space="preserve"> </w:t>
      </w:r>
      <w:r w:rsidR="001A1CDC">
        <w:rPr>
          <w:rFonts w:asciiTheme="minorHAnsi" w:hAnsiTheme="minorHAnsi" w:cstheme="minorHAnsi"/>
          <w:sz w:val="22"/>
          <w:szCs w:val="22"/>
        </w:rPr>
        <w:t xml:space="preserve">Mmes </w:t>
      </w:r>
      <w:r w:rsidR="001A1CDC" w:rsidRPr="00EF6C19">
        <w:rPr>
          <w:rFonts w:asciiTheme="minorHAnsi" w:hAnsiTheme="minorHAnsi" w:cstheme="minorHAnsi"/>
          <w:bCs/>
          <w:sz w:val="22"/>
          <w:szCs w:val="22"/>
        </w:rPr>
        <w:t>Joline Bélanger</w:t>
      </w:r>
      <w:r w:rsidR="001A1CDC">
        <w:rPr>
          <w:rFonts w:asciiTheme="minorHAnsi" w:hAnsiTheme="minorHAnsi" w:cstheme="minorHAnsi"/>
          <w:bCs/>
          <w:sz w:val="22"/>
          <w:szCs w:val="22"/>
        </w:rPr>
        <w:t>,</w:t>
      </w:r>
      <w:r w:rsidR="001A1CDC" w:rsidRPr="00EF6C19">
        <w:rPr>
          <w:rFonts w:asciiTheme="minorHAnsi" w:hAnsiTheme="minorHAnsi" w:cstheme="minorHAnsi"/>
          <w:sz w:val="22"/>
          <w:szCs w:val="22"/>
        </w:rPr>
        <w:t xml:space="preserve"> </w:t>
      </w:r>
      <w:r w:rsidR="001A1CDC" w:rsidRPr="00EF6C19">
        <w:rPr>
          <w:rFonts w:asciiTheme="minorHAnsi" w:hAnsiTheme="minorHAnsi" w:cstheme="minorHAnsi"/>
          <w:bCs/>
          <w:sz w:val="22"/>
          <w:szCs w:val="22"/>
        </w:rPr>
        <w:t>Kathleen Gagnon</w:t>
      </w:r>
      <w:r w:rsidR="001A1CDC">
        <w:rPr>
          <w:rFonts w:asciiTheme="minorHAnsi" w:hAnsiTheme="minorHAnsi" w:cstheme="minorHAnsi"/>
          <w:bCs/>
          <w:sz w:val="22"/>
          <w:szCs w:val="22"/>
        </w:rPr>
        <w:t>,</w:t>
      </w:r>
      <w:r w:rsidR="001A1CDC" w:rsidRPr="00EF6C19">
        <w:rPr>
          <w:rFonts w:asciiTheme="minorHAnsi" w:hAnsiTheme="minorHAnsi" w:cstheme="minorHAnsi"/>
          <w:sz w:val="22"/>
          <w:szCs w:val="22"/>
        </w:rPr>
        <w:t xml:space="preserve"> </w:t>
      </w:r>
      <w:r w:rsidR="001A1CDC" w:rsidRPr="00EF6C19">
        <w:rPr>
          <w:rFonts w:asciiTheme="minorHAnsi" w:hAnsiTheme="minorHAnsi" w:cstheme="minorHAnsi"/>
          <w:bCs/>
          <w:sz w:val="22"/>
          <w:szCs w:val="22"/>
        </w:rPr>
        <w:t xml:space="preserve">Loana </w:t>
      </w:r>
      <w:proofErr w:type="spellStart"/>
      <w:r w:rsidR="001A1CDC" w:rsidRPr="00EF6C19">
        <w:rPr>
          <w:rFonts w:asciiTheme="minorHAnsi" w:hAnsiTheme="minorHAnsi" w:cstheme="minorHAnsi"/>
          <w:bCs/>
          <w:sz w:val="22"/>
          <w:szCs w:val="22"/>
        </w:rPr>
        <w:t>Gimaïel</w:t>
      </w:r>
      <w:proofErr w:type="spellEnd"/>
      <w:r w:rsidR="001A1CDC" w:rsidRPr="00EF6C19">
        <w:rPr>
          <w:rFonts w:asciiTheme="minorHAnsi" w:hAnsiTheme="minorHAnsi" w:cstheme="minorHAnsi"/>
          <w:bCs/>
          <w:sz w:val="22"/>
          <w:szCs w:val="22"/>
        </w:rPr>
        <w:t xml:space="preserve">, </w:t>
      </w:r>
      <w:proofErr w:type="spellStart"/>
      <w:r w:rsidR="0007028D">
        <w:rPr>
          <w:rFonts w:asciiTheme="minorHAnsi" w:hAnsiTheme="minorHAnsi" w:cstheme="minorHAnsi"/>
          <w:bCs/>
          <w:sz w:val="22"/>
          <w:szCs w:val="22"/>
        </w:rPr>
        <w:t>Marie-Noëlle</w:t>
      </w:r>
      <w:proofErr w:type="spellEnd"/>
      <w:r w:rsidR="0007028D">
        <w:rPr>
          <w:rFonts w:asciiTheme="minorHAnsi" w:hAnsiTheme="minorHAnsi" w:cstheme="minorHAnsi"/>
          <w:bCs/>
          <w:sz w:val="22"/>
          <w:szCs w:val="22"/>
        </w:rPr>
        <w:t xml:space="preserve"> Potvin</w:t>
      </w:r>
      <w:r w:rsidR="001A1CDC">
        <w:rPr>
          <w:rFonts w:asciiTheme="minorHAnsi" w:hAnsiTheme="minorHAnsi" w:cstheme="minorHAnsi"/>
          <w:sz w:val="22"/>
          <w:szCs w:val="22"/>
        </w:rPr>
        <w:t xml:space="preserve">, </w:t>
      </w:r>
      <w:r w:rsidR="001A1CDC" w:rsidRPr="00EF6C19">
        <w:rPr>
          <w:rFonts w:asciiTheme="minorHAnsi" w:hAnsiTheme="minorHAnsi" w:cstheme="minorHAnsi"/>
          <w:bCs/>
          <w:sz w:val="22"/>
          <w:szCs w:val="22"/>
        </w:rPr>
        <w:t>Christine Tremblay</w:t>
      </w:r>
      <w:r w:rsidR="001A1CDC">
        <w:rPr>
          <w:rFonts w:asciiTheme="minorHAnsi" w:hAnsiTheme="minorHAnsi" w:cstheme="minorHAnsi"/>
          <w:sz w:val="22"/>
          <w:szCs w:val="22"/>
        </w:rPr>
        <w:t xml:space="preserve">, </w:t>
      </w:r>
      <w:r w:rsidR="001A1CDC" w:rsidRPr="00EF6C19">
        <w:rPr>
          <w:rFonts w:asciiTheme="minorHAnsi" w:hAnsiTheme="minorHAnsi" w:cstheme="minorHAnsi"/>
          <w:bCs/>
          <w:sz w:val="22"/>
          <w:szCs w:val="22"/>
        </w:rPr>
        <w:t>Jacqueline Tremblay</w:t>
      </w:r>
      <w:r w:rsidR="0007028D">
        <w:rPr>
          <w:rFonts w:asciiTheme="minorHAnsi" w:hAnsiTheme="minorHAnsi" w:cstheme="minorHAnsi"/>
          <w:bCs/>
          <w:sz w:val="22"/>
          <w:szCs w:val="22"/>
        </w:rPr>
        <w:t>,</w:t>
      </w:r>
      <w:r w:rsidR="0007028D" w:rsidRPr="00EF6C19">
        <w:rPr>
          <w:rFonts w:asciiTheme="minorHAnsi" w:hAnsiTheme="minorHAnsi" w:cstheme="minorHAnsi"/>
          <w:sz w:val="22"/>
          <w:szCs w:val="22"/>
        </w:rPr>
        <w:t xml:space="preserve"> Lisette Lavoie</w:t>
      </w:r>
      <w:r w:rsidR="0007028D">
        <w:rPr>
          <w:rFonts w:asciiTheme="minorHAnsi" w:hAnsiTheme="minorHAnsi" w:cstheme="minorHAnsi"/>
          <w:sz w:val="22"/>
          <w:szCs w:val="22"/>
        </w:rPr>
        <w:t xml:space="preserve">, </w:t>
      </w:r>
      <w:r w:rsidR="0007028D" w:rsidRPr="00EF6C19">
        <w:rPr>
          <w:rFonts w:asciiTheme="minorHAnsi" w:hAnsiTheme="minorHAnsi" w:cstheme="minorHAnsi"/>
          <w:bCs/>
          <w:sz w:val="22"/>
          <w:szCs w:val="22"/>
        </w:rPr>
        <w:t>Cynthia Robitaille</w:t>
      </w:r>
      <w:r w:rsidR="0007028D">
        <w:rPr>
          <w:rFonts w:asciiTheme="minorHAnsi" w:hAnsiTheme="minorHAnsi" w:cstheme="minorHAnsi"/>
          <w:sz w:val="22"/>
          <w:szCs w:val="22"/>
        </w:rPr>
        <w:t xml:space="preserve"> et</w:t>
      </w:r>
      <w:r w:rsidR="001A1CDC">
        <w:rPr>
          <w:rFonts w:asciiTheme="minorHAnsi" w:hAnsiTheme="minorHAnsi" w:cstheme="minorHAnsi"/>
          <w:bCs/>
          <w:sz w:val="22"/>
          <w:szCs w:val="22"/>
        </w:rPr>
        <w:t xml:space="preserve"> </w:t>
      </w:r>
      <w:r w:rsidR="005E64BA">
        <w:rPr>
          <w:rFonts w:asciiTheme="minorHAnsi" w:hAnsiTheme="minorHAnsi" w:cstheme="minorHAnsi"/>
          <w:bCs/>
          <w:sz w:val="22"/>
          <w:szCs w:val="22"/>
        </w:rPr>
        <w:t>M.</w:t>
      </w:r>
      <w:r w:rsidR="001A1CDC" w:rsidRPr="00EF6C19">
        <w:rPr>
          <w:rFonts w:asciiTheme="minorHAnsi" w:hAnsiTheme="minorHAnsi" w:cstheme="minorHAnsi"/>
          <w:bCs/>
          <w:sz w:val="22"/>
          <w:szCs w:val="22"/>
        </w:rPr>
        <w:t xml:space="preserve"> </w:t>
      </w:r>
      <w:r w:rsidR="00721C1C" w:rsidRPr="00EF6C19">
        <w:rPr>
          <w:rFonts w:asciiTheme="minorHAnsi" w:hAnsiTheme="minorHAnsi" w:cstheme="minorHAnsi"/>
          <w:sz w:val="22"/>
          <w:szCs w:val="22"/>
        </w:rPr>
        <w:t>René Tremblay</w:t>
      </w:r>
    </w:p>
    <w:p w14:paraId="3C974D19" w14:textId="77777777" w:rsidR="008D39B2" w:rsidRPr="00EF6C19" w:rsidRDefault="008D39B2" w:rsidP="0007028D">
      <w:pPr>
        <w:ind w:left="1418" w:hanging="1418"/>
        <w:rPr>
          <w:rFonts w:asciiTheme="minorHAnsi" w:hAnsiTheme="minorHAnsi" w:cstheme="minorHAnsi"/>
          <w:sz w:val="22"/>
          <w:szCs w:val="22"/>
        </w:rPr>
      </w:pPr>
    </w:p>
    <w:p w14:paraId="4CCED1FA" w14:textId="5FDF44A8" w:rsidR="00721C1C" w:rsidRPr="00EF6C19" w:rsidRDefault="00497644" w:rsidP="00721C1C">
      <w:pPr>
        <w:ind w:left="1418" w:hanging="1418"/>
        <w:rPr>
          <w:rFonts w:asciiTheme="minorHAnsi" w:hAnsiTheme="minorHAnsi" w:cstheme="minorHAnsi"/>
          <w:sz w:val="22"/>
          <w:szCs w:val="22"/>
        </w:rPr>
      </w:pPr>
      <w:r w:rsidRPr="00EF6C19">
        <w:rPr>
          <w:rFonts w:asciiTheme="minorHAnsi" w:hAnsiTheme="minorHAnsi" w:cstheme="minorHAnsi"/>
          <w:sz w:val="22"/>
          <w:szCs w:val="22"/>
        </w:rPr>
        <w:t>Absence :</w:t>
      </w:r>
      <w:r w:rsidR="001A1CDC">
        <w:rPr>
          <w:rFonts w:asciiTheme="minorHAnsi" w:hAnsiTheme="minorHAnsi" w:cstheme="minorHAnsi"/>
          <w:sz w:val="22"/>
          <w:szCs w:val="22"/>
        </w:rPr>
        <w:t xml:space="preserve"> </w:t>
      </w:r>
      <w:r w:rsidR="00721C1C" w:rsidRPr="00EF6C19">
        <w:rPr>
          <w:rFonts w:asciiTheme="minorHAnsi" w:hAnsiTheme="minorHAnsi" w:cstheme="minorHAnsi"/>
          <w:sz w:val="22"/>
          <w:szCs w:val="22"/>
        </w:rPr>
        <w:t>Audrey Fortin</w:t>
      </w:r>
    </w:p>
    <w:p w14:paraId="577D3EC7" w14:textId="77777777" w:rsidR="00721C1C" w:rsidRDefault="00721C1C" w:rsidP="00721C1C">
      <w:pPr>
        <w:ind w:left="1418" w:hanging="1418"/>
        <w:rPr>
          <w:rFonts w:asciiTheme="minorHAnsi" w:hAnsiTheme="minorHAnsi" w:cstheme="minorHAnsi"/>
          <w:sz w:val="22"/>
          <w:szCs w:val="22"/>
        </w:rPr>
      </w:pPr>
    </w:p>
    <w:p w14:paraId="6CFFFA37" w14:textId="5F0FB0DF" w:rsidR="008D39B2" w:rsidRPr="00EF6C19" w:rsidRDefault="008D39B2" w:rsidP="00721C1C">
      <w:pPr>
        <w:ind w:left="1418" w:hanging="1418"/>
        <w:rPr>
          <w:rFonts w:asciiTheme="minorHAnsi" w:hAnsiTheme="minorHAnsi" w:cstheme="minorHAnsi"/>
          <w:sz w:val="22"/>
          <w:szCs w:val="22"/>
        </w:rPr>
        <w:sectPr w:rsidR="008D39B2" w:rsidRPr="00EF6C19" w:rsidSect="00497644">
          <w:pgSz w:w="12240" w:h="15840"/>
          <w:pgMar w:top="1440" w:right="1800" w:bottom="1440" w:left="1800" w:header="708" w:footer="708" w:gutter="0"/>
          <w:cols w:space="708"/>
          <w:docGrid w:linePitch="360"/>
        </w:sectPr>
      </w:pPr>
    </w:p>
    <w:p w14:paraId="18820F12" w14:textId="370B6748" w:rsidR="008A39EE" w:rsidRPr="00EF6C19" w:rsidRDefault="008A39EE" w:rsidP="00497644">
      <w:pPr>
        <w:rPr>
          <w:rFonts w:asciiTheme="minorHAnsi" w:hAnsiTheme="minorHAnsi" w:cstheme="minorHAnsi"/>
          <w:sz w:val="22"/>
          <w:szCs w:val="22"/>
        </w:rPr>
      </w:pPr>
      <w:r w:rsidRPr="00EF6C19">
        <w:rPr>
          <w:rFonts w:asciiTheme="minorHAnsi" w:hAnsiTheme="minorHAnsi" w:cstheme="minorHAnsi"/>
          <w:sz w:val="22"/>
          <w:szCs w:val="22"/>
        </w:rPr>
        <w:t>Membres</w:t>
      </w:r>
      <w:r w:rsidR="003C492D" w:rsidRPr="00EF6C19">
        <w:rPr>
          <w:rFonts w:asciiTheme="minorHAnsi" w:hAnsiTheme="minorHAnsi" w:cstheme="minorHAnsi"/>
          <w:sz w:val="22"/>
          <w:szCs w:val="22"/>
        </w:rPr>
        <w:t xml:space="preserve"> des clubs présents</w:t>
      </w:r>
      <w:r w:rsidRPr="00EF6C19">
        <w:rPr>
          <w:rFonts w:asciiTheme="minorHAnsi" w:hAnsiTheme="minorHAnsi" w:cstheme="minorHAnsi"/>
          <w:sz w:val="22"/>
          <w:szCs w:val="22"/>
        </w:rPr>
        <w:t xml:space="preserve"> : </w:t>
      </w:r>
    </w:p>
    <w:p w14:paraId="2D48BA2B" w14:textId="20408A65" w:rsidR="00BC05A8" w:rsidRPr="00EF6C19" w:rsidRDefault="00557862" w:rsidP="00497644">
      <w:pPr>
        <w:rPr>
          <w:rFonts w:asciiTheme="minorHAnsi" w:hAnsiTheme="minorHAnsi" w:cstheme="minorHAnsi"/>
          <w:sz w:val="22"/>
          <w:szCs w:val="22"/>
        </w:rPr>
      </w:pPr>
      <w:r w:rsidRPr="00EF6C19">
        <w:rPr>
          <w:rFonts w:asciiTheme="minorHAnsi" w:hAnsiTheme="minorHAnsi" w:cstheme="minorHAnsi"/>
          <w:sz w:val="22"/>
          <w:szCs w:val="22"/>
        </w:rPr>
        <w:t xml:space="preserve">Martine Desbiens, </w:t>
      </w:r>
      <w:r w:rsidR="009508BF">
        <w:rPr>
          <w:rFonts w:asciiTheme="minorHAnsi" w:hAnsiTheme="minorHAnsi" w:cstheme="minorHAnsi"/>
          <w:sz w:val="22"/>
          <w:szCs w:val="22"/>
        </w:rPr>
        <w:t>Patinage Saguenay le Fjord</w:t>
      </w:r>
    </w:p>
    <w:p w14:paraId="5016F2EC" w14:textId="6F545CAD" w:rsidR="00BC05A8" w:rsidRPr="00EF6C19" w:rsidRDefault="001E0D4C" w:rsidP="00497644">
      <w:pPr>
        <w:rPr>
          <w:rFonts w:asciiTheme="minorHAnsi" w:hAnsiTheme="minorHAnsi" w:cstheme="minorHAnsi"/>
          <w:sz w:val="22"/>
          <w:szCs w:val="22"/>
        </w:rPr>
      </w:pPr>
      <w:r w:rsidRPr="00EF6C19">
        <w:rPr>
          <w:rFonts w:asciiTheme="minorHAnsi" w:hAnsiTheme="minorHAnsi" w:cstheme="minorHAnsi"/>
          <w:sz w:val="22"/>
          <w:szCs w:val="22"/>
        </w:rPr>
        <w:t>Julie Boivin</w:t>
      </w:r>
      <w:r w:rsidR="00557862" w:rsidRPr="00EF6C19">
        <w:rPr>
          <w:rFonts w:asciiTheme="minorHAnsi" w:hAnsiTheme="minorHAnsi" w:cstheme="minorHAnsi"/>
          <w:sz w:val="22"/>
          <w:szCs w:val="22"/>
        </w:rPr>
        <w:t>, CPA Les Axels d’Alma</w:t>
      </w:r>
    </w:p>
    <w:p w14:paraId="30105FF5" w14:textId="2C3CE88F" w:rsidR="00BC05A8" w:rsidRPr="00EF6C19" w:rsidRDefault="00000C36" w:rsidP="00497644">
      <w:pPr>
        <w:rPr>
          <w:rFonts w:asciiTheme="minorHAnsi" w:hAnsiTheme="minorHAnsi" w:cstheme="minorHAnsi"/>
          <w:sz w:val="22"/>
          <w:szCs w:val="22"/>
        </w:rPr>
      </w:pPr>
      <w:proofErr w:type="spellStart"/>
      <w:r w:rsidRPr="00EF6C19">
        <w:rPr>
          <w:rFonts w:asciiTheme="minorHAnsi" w:hAnsiTheme="minorHAnsi" w:cstheme="minorHAnsi"/>
          <w:sz w:val="22"/>
          <w:szCs w:val="22"/>
        </w:rPr>
        <w:t>Jinny</w:t>
      </w:r>
      <w:proofErr w:type="spellEnd"/>
      <w:r w:rsidRPr="00EF6C19">
        <w:rPr>
          <w:rFonts w:asciiTheme="minorHAnsi" w:hAnsiTheme="minorHAnsi" w:cstheme="minorHAnsi"/>
          <w:sz w:val="22"/>
          <w:szCs w:val="22"/>
        </w:rPr>
        <w:t xml:space="preserve"> Maltais, CPA </w:t>
      </w:r>
      <w:r w:rsidR="00557862" w:rsidRPr="00EF6C19">
        <w:rPr>
          <w:rFonts w:asciiTheme="minorHAnsi" w:hAnsiTheme="minorHAnsi" w:cstheme="minorHAnsi"/>
          <w:sz w:val="22"/>
          <w:szCs w:val="22"/>
        </w:rPr>
        <w:t>L</w:t>
      </w:r>
      <w:r w:rsidRPr="00EF6C19">
        <w:rPr>
          <w:rFonts w:asciiTheme="minorHAnsi" w:hAnsiTheme="minorHAnsi" w:cstheme="minorHAnsi"/>
          <w:sz w:val="22"/>
          <w:szCs w:val="22"/>
        </w:rPr>
        <w:t>e Patin d’Or de St-Ambroise</w:t>
      </w:r>
    </w:p>
    <w:p w14:paraId="796CBDC0" w14:textId="5036F61F" w:rsidR="00000C36" w:rsidRPr="00EF6C19" w:rsidRDefault="0053033F" w:rsidP="00497644">
      <w:pPr>
        <w:rPr>
          <w:rFonts w:asciiTheme="minorHAnsi" w:hAnsiTheme="minorHAnsi" w:cstheme="minorHAnsi"/>
          <w:sz w:val="22"/>
          <w:szCs w:val="22"/>
        </w:rPr>
      </w:pPr>
      <w:r w:rsidRPr="00EF6C19">
        <w:rPr>
          <w:rFonts w:asciiTheme="minorHAnsi" w:hAnsiTheme="minorHAnsi" w:cstheme="minorHAnsi"/>
          <w:sz w:val="22"/>
          <w:szCs w:val="22"/>
        </w:rPr>
        <w:t>Julie Gagn</w:t>
      </w:r>
      <w:r w:rsidR="00B155C6" w:rsidRPr="00EF6C19">
        <w:rPr>
          <w:rFonts w:asciiTheme="minorHAnsi" w:hAnsiTheme="minorHAnsi" w:cstheme="minorHAnsi"/>
          <w:sz w:val="22"/>
          <w:szCs w:val="22"/>
        </w:rPr>
        <w:t>é</w:t>
      </w:r>
      <w:r w:rsidR="00000C36" w:rsidRPr="00EF6C19">
        <w:rPr>
          <w:rFonts w:asciiTheme="minorHAnsi" w:hAnsiTheme="minorHAnsi" w:cstheme="minorHAnsi"/>
          <w:sz w:val="22"/>
          <w:szCs w:val="22"/>
        </w:rPr>
        <w:t xml:space="preserve">, CPA </w:t>
      </w:r>
      <w:proofErr w:type="spellStart"/>
      <w:r w:rsidR="00000C36" w:rsidRPr="00EF6C19">
        <w:rPr>
          <w:rFonts w:asciiTheme="minorHAnsi" w:hAnsiTheme="minorHAnsi" w:cstheme="minorHAnsi"/>
          <w:sz w:val="22"/>
          <w:szCs w:val="22"/>
        </w:rPr>
        <w:t>Aéroglisse</w:t>
      </w:r>
      <w:proofErr w:type="spellEnd"/>
      <w:r w:rsidR="00000C36" w:rsidRPr="00EF6C19">
        <w:rPr>
          <w:rFonts w:asciiTheme="minorHAnsi" w:hAnsiTheme="minorHAnsi" w:cstheme="minorHAnsi"/>
          <w:sz w:val="22"/>
          <w:szCs w:val="22"/>
        </w:rPr>
        <w:t xml:space="preserve"> de St-Félicien</w:t>
      </w:r>
    </w:p>
    <w:p w14:paraId="1E4105ED" w14:textId="6531A0B8" w:rsidR="0053033F" w:rsidRPr="00EF6C19" w:rsidRDefault="00B155C6" w:rsidP="00497644">
      <w:pPr>
        <w:rPr>
          <w:rFonts w:asciiTheme="minorHAnsi" w:hAnsiTheme="minorHAnsi" w:cstheme="minorHAnsi"/>
          <w:sz w:val="22"/>
          <w:szCs w:val="22"/>
        </w:rPr>
      </w:pPr>
      <w:r w:rsidRPr="00EF6C19">
        <w:rPr>
          <w:rFonts w:asciiTheme="minorHAnsi" w:hAnsiTheme="minorHAnsi" w:cstheme="minorHAnsi"/>
          <w:sz w:val="22"/>
          <w:szCs w:val="22"/>
        </w:rPr>
        <w:t xml:space="preserve">Alice </w:t>
      </w:r>
      <w:proofErr w:type="spellStart"/>
      <w:r w:rsidRPr="00EF6C19">
        <w:rPr>
          <w:rFonts w:asciiTheme="minorHAnsi" w:hAnsiTheme="minorHAnsi" w:cstheme="minorHAnsi"/>
          <w:sz w:val="22"/>
          <w:szCs w:val="22"/>
        </w:rPr>
        <w:t>Ratté</w:t>
      </w:r>
      <w:proofErr w:type="spellEnd"/>
      <w:r w:rsidR="0053033F" w:rsidRPr="00EF6C19">
        <w:rPr>
          <w:rFonts w:asciiTheme="minorHAnsi" w:hAnsiTheme="minorHAnsi" w:cstheme="minorHAnsi"/>
          <w:sz w:val="22"/>
          <w:szCs w:val="22"/>
        </w:rPr>
        <w:t xml:space="preserve">, CPA </w:t>
      </w:r>
      <w:proofErr w:type="spellStart"/>
      <w:r w:rsidR="0053033F" w:rsidRPr="00EF6C19">
        <w:rPr>
          <w:rFonts w:asciiTheme="minorHAnsi" w:hAnsiTheme="minorHAnsi" w:cstheme="minorHAnsi"/>
          <w:sz w:val="22"/>
          <w:szCs w:val="22"/>
        </w:rPr>
        <w:t>Aéroglisse</w:t>
      </w:r>
      <w:proofErr w:type="spellEnd"/>
      <w:r w:rsidR="0053033F" w:rsidRPr="00EF6C19">
        <w:rPr>
          <w:rFonts w:asciiTheme="minorHAnsi" w:hAnsiTheme="minorHAnsi" w:cstheme="minorHAnsi"/>
          <w:sz w:val="22"/>
          <w:szCs w:val="22"/>
        </w:rPr>
        <w:t xml:space="preserve"> de St-Félicien</w:t>
      </w:r>
    </w:p>
    <w:p w14:paraId="675B39C3" w14:textId="0152CC89" w:rsidR="00721C1C" w:rsidRPr="00EF6C19" w:rsidRDefault="00721C1C" w:rsidP="00721C1C">
      <w:pPr>
        <w:rPr>
          <w:rFonts w:asciiTheme="minorHAnsi" w:hAnsiTheme="minorHAnsi" w:cstheme="minorHAnsi"/>
          <w:sz w:val="22"/>
          <w:szCs w:val="22"/>
        </w:rPr>
      </w:pPr>
      <w:bookmarkStart w:id="0" w:name="_Hlk176641821"/>
      <w:r w:rsidRPr="00EF6C19">
        <w:rPr>
          <w:rFonts w:asciiTheme="minorHAnsi" w:hAnsiTheme="minorHAnsi" w:cstheme="minorHAnsi"/>
          <w:sz w:val="22"/>
          <w:szCs w:val="22"/>
        </w:rPr>
        <w:t>V</w:t>
      </w:r>
      <w:r w:rsidR="00AF73E9">
        <w:rPr>
          <w:rFonts w:asciiTheme="minorHAnsi" w:hAnsiTheme="minorHAnsi" w:cstheme="minorHAnsi"/>
          <w:sz w:val="22"/>
          <w:szCs w:val="22"/>
        </w:rPr>
        <w:t>éronique Savard</w:t>
      </w:r>
      <w:r w:rsidRPr="00EF6C19">
        <w:rPr>
          <w:rFonts w:asciiTheme="minorHAnsi" w:hAnsiTheme="minorHAnsi" w:cstheme="minorHAnsi"/>
          <w:sz w:val="22"/>
          <w:szCs w:val="22"/>
        </w:rPr>
        <w:t xml:space="preserve">, </w:t>
      </w:r>
      <w:r w:rsidR="00AF73E9">
        <w:rPr>
          <w:rFonts w:asciiTheme="minorHAnsi" w:hAnsiTheme="minorHAnsi" w:cstheme="minorHAnsi"/>
          <w:sz w:val="22"/>
          <w:szCs w:val="22"/>
        </w:rPr>
        <w:t>Patinage Saguenay le Fjord</w:t>
      </w:r>
    </w:p>
    <w:bookmarkEnd w:id="0"/>
    <w:p w14:paraId="44F5ED23" w14:textId="55257443" w:rsidR="00AF73E9" w:rsidRDefault="00AF73E9" w:rsidP="00497644">
      <w:pPr>
        <w:rPr>
          <w:rFonts w:asciiTheme="minorHAnsi" w:hAnsiTheme="minorHAnsi" w:cstheme="minorHAnsi"/>
          <w:sz w:val="22"/>
          <w:szCs w:val="22"/>
        </w:rPr>
      </w:pPr>
      <w:r>
        <w:rPr>
          <w:rFonts w:asciiTheme="minorHAnsi" w:hAnsiTheme="minorHAnsi" w:cstheme="minorHAnsi"/>
          <w:sz w:val="22"/>
          <w:szCs w:val="22"/>
        </w:rPr>
        <w:t>Jeannick Harvey, Patinage Saguenay le Fjord</w:t>
      </w:r>
    </w:p>
    <w:p w14:paraId="558F3AA8" w14:textId="6C04075A" w:rsidR="00AF73E9" w:rsidRDefault="00AF73E9" w:rsidP="00AF73E9">
      <w:pPr>
        <w:rPr>
          <w:rFonts w:asciiTheme="minorHAnsi" w:hAnsiTheme="minorHAnsi" w:cstheme="minorHAnsi"/>
          <w:sz w:val="22"/>
          <w:szCs w:val="22"/>
        </w:rPr>
      </w:pPr>
      <w:r>
        <w:rPr>
          <w:rFonts w:asciiTheme="minorHAnsi" w:hAnsiTheme="minorHAnsi" w:cstheme="minorHAnsi"/>
          <w:sz w:val="22"/>
          <w:szCs w:val="22"/>
        </w:rPr>
        <w:t>Paméla Morin, Patinage Saguenay le Fjord</w:t>
      </w:r>
    </w:p>
    <w:p w14:paraId="7F79498A" w14:textId="15F2536E" w:rsidR="008D39B2" w:rsidRPr="008D39B2" w:rsidRDefault="008D39B2" w:rsidP="00AF73E9">
      <w:pPr>
        <w:rPr>
          <w:rFonts w:asciiTheme="minorHAnsi" w:hAnsiTheme="minorHAnsi" w:cstheme="minorHAnsi"/>
          <w:sz w:val="22"/>
          <w:szCs w:val="22"/>
        </w:rPr>
      </w:pPr>
      <w:r w:rsidRPr="008D39B2">
        <w:rPr>
          <w:rFonts w:asciiTheme="minorHAnsi" w:hAnsiTheme="minorHAnsi" w:cstheme="minorHAnsi"/>
          <w:sz w:val="22"/>
          <w:szCs w:val="22"/>
        </w:rPr>
        <w:t xml:space="preserve">Karol-Ann Tremblay, CPA </w:t>
      </w:r>
      <w:proofErr w:type="spellStart"/>
      <w:r w:rsidRPr="008D39B2">
        <w:rPr>
          <w:rFonts w:asciiTheme="minorHAnsi" w:hAnsiTheme="minorHAnsi" w:cstheme="minorHAnsi"/>
          <w:sz w:val="22"/>
          <w:szCs w:val="22"/>
        </w:rPr>
        <w:t>Aéroglisse</w:t>
      </w:r>
      <w:proofErr w:type="spellEnd"/>
      <w:r w:rsidRPr="008D39B2">
        <w:rPr>
          <w:rFonts w:asciiTheme="minorHAnsi" w:hAnsiTheme="minorHAnsi" w:cstheme="minorHAnsi"/>
          <w:sz w:val="22"/>
          <w:szCs w:val="22"/>
        </w:rPr>
        <w:t xml:space="preserve"> de</w:t>
      </w:r>
      <w:r>
        <w:rPr>
          <w:rFonts w:asciiTheme="minorHAnsi" w:hAnsiTheme="minorHAnsi" w:cstheme="minorHAnsi"/>
          <w:sz w:val="22"/>
          <w:szCs w:val="22"/>
        </w:rPr>
        <w:t xml:space="preserve"> St-Félicien</w:t>
      </w:r>
    </w:p>
    <w:p w14:paraId="5A35ED1B" w14:textId="541290FB" w:rsidR="008D39B2" w:rsidRDefault="008D39B2" w:rsidP="00497644">
      <w:pPr>
        <w:rPr>
          <w:rFonts w:asciiTheme="minorHAnsi" w:hAnsiTheme="minorHAnsi" w:cstheme="minorHAnsi"/>
          <w:sz w:val="22"/>
          <w:szCs w:val="22"/>
        </w:rPr>
      </w:pPr>
      <w:r>
        <w:rPr>
          <w:rFonts w:asciiTheme="minorHAnsi" w:hAnsiTheme="minorHAnsi" w:cstheme="minorHAnsi"/>
          <w:sz w:val="22"/>
          <w:szCs w:val="22"/>
        </w:rPr>
        <w:t>Sara Meunier, CPA Les Lames agiles de Roberval</w:t>
      </w:r>
    </w:p>
    <w:p w14:paraId="73F9B772" w14:textId="0C775CF5" w:rsidR="00000C36" w:rsidRPr="00EF6C19" w:rsidRDefault="00F33B0F" w:rsidP="00497644">
      <w:pPr>
        <w:rPr>
          <w:rFonts w:asciiTheme="minorHAnsi" w:hAnsiTheme="minorHAnsi" w:cstheme="minorHAnsi"/>
          <w:sz w:val="22"/>
          <w:szCs w:val="22"/>
        </w:rPr>
      </w:pPr>
      <w:r w:rsidRPr="00EF6C19">
        <w:rPr>
          <w:rFonts w:asciiTheme="minorHAnsi" w:hAnsiTheme="minorHAnsi" w:cstheme="minorHAnsi"/>
          <w:sz w:val="22"/>
          <w:szCs w:val="22"/>
        </w:rPr>
        <w:t>Marilyne Paré</w:t>
      </w:r>
      <w:r w:rsidR="00000C36" w:rsidRPr="00EF6C19">
        <w:rPr>
          <w:rFonts w:asciiTheme="minorHAnsi" w:hAnsiTheme="minorHAnsi" w:cstheme="minorHAnsi"/>
          <w:sz w:val="22"/>
          <w:szCs w:val="22"/>
        </w:rPr>
        <w:t>, CPA Les Mazurkas de Jonquière</w:t>
      </w:r>
    </w:p>
    <w:p w14:paraId="182811C4" w14:textId="14AE8F94" w:rsidR="00497644" w:rsidRPr="00EF6C19" w:rsidRDefault="00AF73E9" w:rsidP="00497644">
      <w:pPr>
        <w:rPr>
          <w:rFonts w:asciiTheme="minorHAnsi" w:hAnsiTheme="minorHAnsi" w:cstheme="minorHAnsi"/>
          <w:sz w:val="22"/>
          <w:szCs w:val="22"/>
        </w:rPr>
      </w:pPr>
      <w:r>
        <w:rPr>
          <w:rFonts w:asciiTheme="minorHAnsi" w:hAnsiTheme="minorHAnsi" w:cstheme="minorHAnsi"/>
          <w:sz w:val="22"/>
          <w:szCs w:val="22"/>
        </w:rPr>
        <w:t>Jacqueline Tremblay</w:t>
      </w:r>
      <w:r w:rsidR="00000C36" w:rsidRPr="00EF6C19">
        <w:rPr>
          <w:rFonts w:asciiTheme="minorHAnsi" w:hAnsiTheme="minorHAnsi" w:cstheme="minorHAnsi"/>
          <w:sz w:val="22"/>
          <w:szCs w:val="22"/>
        </w:rPr>
        <w:t>, CPA Les Mazurkas de Jonquière</w:t>
      </w:r>
    </w:p>
    <w:p w14:paraId="7D468467" w14:textId="04958A59" w:rsidR="006662B1" w:rsidRPr="00EF6C19" w:rsidRDefault="006662B1" w:rsidP="006662B1">
      <w:pPr>
        <w:rPr>
          <w:rFonts w:asciiTheme="minorHAnsi" w:hAnsiTheme="minorHAnsi" w:cstheme="minorHAnsi"/>
          <w:sz w:val="22"/>
          <w:szCs w:val="22"/>
        </w:rPr>
      </w:pPr>
      <w:r w:rsidRPr="00EF6C19">
        <w:rPr>
          <w:rFonts w:asciiTheme="minorHAnsi" w:hAnsiTheme="minorHAnsi" w:cstheme="minorHAnsi"/>
          <w:sz w:val="22"/>
          <w:szCs w:val="22"/>
        </w:rPr>
        <w:t>Christine Dufour, CPA Les Mazurkas de Jonquière</w:t>
      </w:r>
    </w:p>
    <w:p w14:paraId="69DAB6C4" w14:textId="541400FB" w:rsidR="00544F67" w:rsidRPr="00EF6C19" w:rsidRDefault="00544F67" w:rsidP="006662B1">
      <w:pPr>
        <w:rPr>
          <w:rFonts w:asciiTheme="minorHAnsi" w:hAnsiTheme="minorHAnsi" w:cstheme="minorHAnsi"/>
          <w:sz w:val="22"/>
          <w:szCs w:val="22"/>
        </w:rPr>
      </w:pPr>
      <w:r w:rsidRPr="00EF6C19">
        <w:rPr>
          <w:rFonts w:asciiTheme="minorHAnsi" w:hAnsiTheme="minorHAnsi" w:cstheme="minorHAnsi"/>
          <w:sz w:val="22"/>
          <w:szCs w:val="22"/>
        </w:rPr>
        <w:t>Ève Jomphe, CPA Les Mazurkas de Jonquière</w:t>
      </w:r>
    </w:p>
    <w:p w14:paraId="55BC540E" w14:textId="77777777" w:rsidR="000A7472" w:rsidRPr="00EF6C19" w:rsidRDefault="000A7472" w:rsidP="000A7472">
      <w:pPr>
        <w:rPr>
          <w:rFonts w:asciiTheme="minorHAnsi" w:hAnsiTheme="minorHAnsi" w:cstheme="minorHAnsi"/>
          <w:sz w:val="22"/>
          <w:szCs w:val="22"/>
        </w:rPr>
      </w:pPr>
      <w:r w:rsidRPr="00EF6C19">
        <w:rPr>
          <w:rFonts w:asciiTheme="minorHAnsi" w:hAnsiTheme="minorHAnsi" w:cstheme="minorHAnsi"/>
          <w:sz w:val="22"/>
          <w:szCs w:val="22"/>
        </w:rPr>
        <w:t xml:space="preserve">Lucie </w:t>
      </w:r>
      <w:proofErr w:type="spellStart"/>
      <w:r w:rsidRPr="00EF6C19">
        <w:rPr>
          <w:rFonts w:asciiTheme="minorHAnsi" w:hAnsiTheme="minorHAnsi" w:cstheme="minorHAnsi"/>
          <w:sz w:val="22"/>
          <w:szCs w:val="22"/>
        </w:rPr>
        <w:t>Löhly</w:t>
      </w:r>
      <w:proofErr w:type="spellEnd"/>
      <w:r w:rsidRPr="00EF6C19">
        <w:rPr>
          <w:rFonts w:asciiTheme="minorHAnsi" w:hAnsiTheme="minorHAnsi" w:cstheme="minorHAnsi"/>
          <w:sz w:val="22"/>
          <w:szCs w:val="22"/>
        </w:rPr>
        <w:t>, CPA Les Mazurkas de Jonquière</w:t>
      </w:r>
    </w:p>
    <w:p w14:paraId="2A957074" w14:textId="1131E62A" w:rsidR="000A7472" w:rsidRPr="00EF6C19" w:rsidRDefault="00115FA9" w:rsidP="006662B1">
      <w:pPr>
        <w:rPr>
          <w:rFonts w:asciiTheme="minorHAnsi" w:hAnsiTheme="minorHAnsi" w:cstheme="minorHAnsi"/>
          <w:sz w:val="22"/>
          <w:szCs w:val="22"/>
        </w:rPr>
      </w:pPr>
      <w:r w:rsidRPr="00EF6C19">
        <w:rPr>
          <w:rFonts w:asciiTheme="minorHAnsi" w:hAnsiTheme="minorHAnsi" w:cstheme="minorHAnsi"/>
          <w:sz w:val="22"/>
          <w:szCs w:val="22"/>
        </w:rPr>
        <w:t>L</w:t>
      </w:r>
      <w:r w:rsidR="00AF73E9">
        <w:rPr>
          <w:rFonts w:asciiTheme="minorHAnsi" w:hAnsiTheme="minorHAnsi" w:cstheme="minorHAnsi"/>
          <w:sz w:val="22"/>
          <w:szCs w:val="22"/>
        </w:rPr>
        <w:t>aurianne Tremblay</w:t>
      </w:r>
      <w:r w:rsidRPr="00EF6C19">
        <w:rPr>
          <w:rFonts w:asciiTheme="minorHAnsi" w:hAnsiTheme="minorHAnsi" w:cstheme="minorHAnsi"/>
          <w:sz w:val="22"/>
          <w:szCs w:val="22"/>
        </w:rPr>
        <w:t xml:space="preserve">, </w:t>
      </w:r>
      <w:r w:rsidR="00F363E7" w:rsidRPr="00EF6C19">
        <w:rPr>
          <w:rFonts w:asciiTheme="minorHAnsi" w:hAnsiTheme="minorHAnsi" w:cstheme="minorHAnsi"/>
          <w:sz w:val="22"/>
          <w:szCs w:val="22"/>
        </w:rPr>
        <w:t>L</w:t>
      </w:r>
      <w:r w:rsidR="00E51FE1" w:rsidRPr="00EF6C19">
        <w:rPr>
          <w:rFonts w:asciiTheme="minorHAnsi" w:hAnsiTheme="minorHAnsi" w:cstheme="minorHAnsi"/>
          <w:sz w:val="22"/>
          <w:szCs w:val="22"/>
        </w:rPr>
        <w:t xml:space="preserve">es Silhouettes de </w:t>
      </w:r>
      <w:proofErr w:type="spellStart"/>
      <w:r w:rsidR="00E51FE1" w:rsidRPr="00EF6C19">
        <w:rPr>
          <w:rFonts w:asciiTheme="minorHAnsi" w:hAnsiTheme="minorHAnsi" w:cstheme="minorHAnsi"/>
          <w:sz w:val="22"/>
          <w:szCs w:val="22"/>
        </w:rPr>
        <w:t>Métabetchouan</w:t>
      </w:r>
      <w:proofErr w:type="spellEnd"/>
    </w:p>
    <w:p w14:paraId="332EF00A" w14:textId="137584BD" w:rsidR="006662B1" w:rsidRPr="00EF6C19" w:rsidRDefault="00AF73E9" w:rsidP="00497644">
      <w:pPr>
        <w:rPr>
          <w:rFonts w:asciiTheme="minorHAnsi" w:hAnsiTheme="minorHAnsi" w:cstheme="minorHAnsi"/>
          <w:sz w:val="22"/>
          <w:szCs w:val="22"/>
        </w:rPr>
        <w:sectPr w:rsidR="006662B1" w:rsidRPr="00EF6C19" w:rsidSect="00497644">
          <w:type w:val="continuous"/>
          <w:pgSz w:w="12240" w:h="15840"/>
          <w:pgMar w:top="1440" w:right="1800" w:bottom="1440" w:left="1800" w:header="708" w:footer="708" w:gutter="0"/>
          <w:cols w:num="2" w:space="720"/>
          <w:docGrid w:linePitch="360"/>
        </w:sectPr>
      </w:pPr>
      <w:r>
        <w:rPr>
          <w:rFonts w:asciiTheme="minorHAnsi" w:hAnsiTheme="minorHAnsi" w:cstheme="minorHAnsi"/>
          <w:sz w:val="22"/>
          <w:szCs w:val="22"/>
        </w:rPr>
        <w:t xml:space="preserve">Linda Emond, </w:t>
      </w:r>
      <w:r w:rsidR="008D39B2">
        <w:rPr>
          <w:rFonts w:asciiTheme="minorHAnsi" w:hAnsiTheme="minorHAnsi" w:cstheme="minorHAnsi"/>
          <w:sz w:val="22"/>
          <w:szCs w:val="22"/>
        </w:rPr>
        <w:t>CPA Les Étoiles filantes de Falardeau</w:t>
      </w:r>
    </w:p>
    <w:p w14:paraId="55E39AC4" w14:textId="4B86033B" w:rsidR="00BC05A8" w:rsidRPr="00EF6C19" w:rsidRDefault="00BC05A8" w:rsidP="00497644">
      <w:pPr>
        <w:rPr>
          <w:rFonts w:asciiTheme="minorHAnsi" w:hAnsiTheme="minorHAnsi" w:cstheme="minorHAnsi"/>
          <w:sz w:val="22"/>
          <w:szCs w:val="22"/>
        </w:rPr>
      </w:pPr>
    </w:p>
    <w:p w14:paraId="17B53C34" w14:textId="77777777" w:rsidR="00BC05A8" w:rsidRPr="00EF6C19" w:rsidRDefault="00347830" w:rsidP="00497644">
      <w:pPr>
        <w:numPr>
          <w:ilvl w:val="0"/>
          <w:numId w:val="1"/>
        </w:numPr>
        <w:ind w:left="-3"/>
        <w:rPr>
          <w:rFonts w:asciiTheme="minorHAnsi" w:hAnsiTheme="minorHAnsi" w:cstheme="minorHAnsi"/>
          <w:sz w:val="22"/>
          <w:szCs w:val="22"/>
        </w:rPr>
      </w:pPr>
      <w:r w:rsidRPr="00EF6C19">
        <w:rPr>
          <w:rFonts w:asciiTheme="minorHAnsi" w:hAnsiTheme="minorHAnsi" w:cstheme="minorHAnsi"/>
          <w:b/>
          <w:bCs/>
          <w:sz w:val="22"/>
          <w:szCs w:val="22"/>
        </w:rPr>
        <w:t>Mot de bienvenue</w:t>
      </w:r>
      <w:r w:rsidRPr="00EF6C19">
        <w:rPr>
          <w:rFonts w:asciiTheme="minorHAnsi" w:hAnsiTheme="minorHAnsi" w:cstheme="minorHAnsi"/>
          <w:sz w:val="22"/>
          <w:szCs w:val="22"/>
        </w:rPr>
        <w:t xml:space="preserve">; </w:t>
      </w:r>
    </w:p>
    <w:p w14:paraId="1ED3590E" w14:textId="4C44BFA0" w:rsidR="00BC05A8" w:rsidRPr="00EF6C19" w:rsidRDefault="00347830" w:rsidP="00497644">
      <w:pPr>
        <w:rPr>
          <w:rFonts w:asciiTheme="minorHAnsi" w:hAnsiTheme="minorHAnsi" w:cstheme="minorHAnsi"/>
          <w:sz w:val="22"/>
          <w:szCs w:val="22"/>
        </w:rPr>
      </w:pPr>
      <w:r w:rsidRPr="00EF6C19">
        <w:rPr>
          <w:rFonts w:asciiTheme="minorHAnsi" w:hAnsiTheme="minorHAnsi" w:cstheme="minorHAnsi"/>
          <w:sz w:val="22"/>
          <w:szCs w:val="22"/>
        </w:rPr>
        <w:t>René ouvre le mini-congrès en souhaitant la bienvenue aux membres présents.</w:t>
      </w:r>
      <w:r w:rsidR="00ED5B49" w:rsidRPr="00EF6C19">
        <w:rPr>
          <w:rFonts w:asciiTheme="minorHAnsi" w:hAnsiTheme="minorHAnsi" w:cstheme="minorHAnsi"/>
          <w:sz w:val="22"/>
          <w:szCs w:val="22"/>
        </w:rPr>
        <w:t xml:space="preserve"> Lecture de l’avis de convocation</w:t>
      </w:r>
      <w:r w:rsidR="00CC5499">
        <w:rPr>
          <w:rFonts w:asciiTheme="minorHAnsi" w:hAnsiTheme="minorHAnsi" w:cstheme="minorHAnsi"/>
          <w:sz w:val="22"/>
          <w:szCs w:val="22"/>
        </w:rPr>
        <w:t>.</w:t>
      </w:r>
    </w:p>
    <w:p w14:paraId="2D0C3079" w14:textId="77777777" w:rsidR="00BC05A8" w:rsidRPr="00EF6C19" w:rsidRDefault="00BC05A8" w:rsidP="00497644">
      <w:pPr>
        <w:rPr>
          <w:rFonts w:asciiTheme="minorHAnsi" w:hAnsiTheme="minorHAnsi" w:cstheme="minorHAnsi"/>
          <w:sz w:val="22"/>
          <w:szCs w:val="22"/>
        </w:rPr>
      </w:pPr>
    </w:p>
    <w:p w14:paraId="47AC6940" w14:textId="04B54143" w:rsidR="00BC05A8" w:rsidRPr="00EF6C19" w:rsidRDefault="00347830" w:rsidP="00497644">
      <w:pPr>
        <w:numPr>
          <w:ilvl w:val="0"/>
          <w:numId w:val="1"/>
        </w:numPr>
        <w:ind w:left="-3"/>
        <w:rPr>
          <w:rFonts w:asciiTheme="minorHAnsi" w:hAnsiTheme="minorHAnsi" w:cstheme="minorHAnsi"/>
          <w:b/>
          <w:bCs/>
          <w:sz w:val="22"/>
          <w:szCs w:val="22"/>
        </w:rPr>
      </w:pPr>
      <w:r w:rsidRPr="00EF6C19">
        <w:rPr>
          <w:rFonts w:asciiTheme="minorHAnsi" w:hAnsiTheme="minorHAnsi" w:cstheme="minorHAnsi"/>
          <w:b/>
          <w:bCs/>
          <w:sz w:val="22"/>
          <w:szCs w:val="22"/>
        </w:rPr>
        <w:t>Lecture et acceptation de l’ordre du jour</w:t>
      </w:r>
      <w:r w:rsidR="00ED5B49" w:rsidRPr="00EF6C19">
        <w:rPr>
          <w:rFonts w:asciiTheme="minorHAnsi" w:hAnsiTheme="minorHAnsi" w:cstheme="minorHAnsi"/>
          <w:b/>
          <w:bCs/>
          <w:sz w:val="22"/>
          <w:szCs w:val="22"/>
        </w:rPr>
        <w:t xml:space="preserve"> avec varia ouvert</w:t>
      </w:r>
      <w:r w:rsidR="00516779">
        <w:rPr>
          <w:rFonts w:asciiTheme="minorHAnsi" w:hAnsiTheme="minorHAnsi" w:cstheme="minorHAnsi"/>
          <w:b/>
          <w:bCs/>
          <w:sz w:val="22"/>
          <w:szCs w:val="22"/>
        </w:rPr>
        <w:t>;</w:t>
      </w:r>
    </w:p>
    <w:p w14:paraId="2BA4BBC4" w14:textId="088A13BD" w:rsidR="00BC05A8" w:rsidRPr="00721C1C" w:rsidRDefault="00721C1C" w:rsidP="00497644">
      <w:pPr>
        <w:rPr>
          <w:rFonts w:asciiTheme="minorHAnsi" w:hAnsiTheme="minorHAnsi" w:cstheme="minorHAnsi"/>
          <w:sz w:val="22"/>
          <w:szCs w:val="22"/>
        </w:rPr>
      </w:pPr>
      <w:r w:rsidRPr="00EF6C19">
        <w:rPr>
          <w:rFonts w:asciiTheme="minorHAnsi" w:hAnsiTheme="minorHAnsi" w:cstheme="minorHAnsi"/>
          <w:sz w:val="22"/>
          <w:szCs w:val="22"/>
        </w:rPr>
        <w:t xml:space="preserve">L’ordre du jour est </w:t>
      </w:r>
      <w:r w:rsidR="002F58F5" w:rsidRPr="00EF6C19">
        <w:rPr>
          <w:rFonts w:asciiTheme="minorHAnsi" w:hAnsiTheme="minorHAnsi" w:cstheme="minorHAnsi"/>
          <w:sz w:val="22"/>
          <w:szCs w:val="22"/>
        </w:rPr>
        <w:t xml:space="preserve">proposé par </w:t>
      </w:r>
      <w:r w:rsidR="009508BF">
        <w:rPr>
          <w:rFonts w:asciiTheme="minorHAnsi" w:hAnsiTheme="minorHAnsi" w:cstheme="minorHAnsi"/>
          <w:sz w:val="22"/>
          <w:szCs w:val="22"/>
        </w:rPr>
        <w:t>Jacqueline Tremblay</w:t>
      </w:r>
      <w:r w:rsidR="00466766" w:rsidRPr="00EF6C19">
        <w:rPr>
          <w:rFonts w:asciiTheme="minorHAnsi" w:hAnsiTheme="minorHAnsi" w:cstheme="minorHAnsi"/>
          <w:sz w:val="22"/>
          <w:szCs w:val="22"/>
        </w:rPr>
        <w:t>.</w:t>
      </w:r>
      <w:r w:rsidR="00E6093D">
        <w:rPr>
          <w:rFonts w:asciiTheme="minorHAnsi" w:hAnsiTheme="minorHAnsi" w:cstheme="minorHAnsi"/>
          <w:sz w:val="22"/>
          <w:szCs w:val="22"/>
        </w:rPr>
        <w:t xml:space="preserve"> </w:t>
      </w:r>
      <w:bookmarkStart w:id="1" w:name="_Hlk178060681"/>
      <w:r w:rsidR="00E6093D">
        <w:rPr>
          <w:rFonts w:asciiTheme="minorHAnsi" w:hAnsiTheme="minorHAnsi" w:cstheme="minorHAnsi"/>
          <w:sz w:val="22"/>
          <w:szCs w:val="22"/>
        </w:rPr>
        <w:t>Il est adopté à l’unanimité.</w:t>
      </w:r>
      <w:bookmarkEnd w:id="1"/>
    </w:p>
    <w:p w14:paraId="69C40FB0" w14:textId="77777777" w:rsidR="00BC05A8" w:rsidRPr="00721C1C" w:rsidRDefault="00BC05A8" w:rsidP="00497644">
      <w:pPr>
        <w:rPr>
          <w:rFonts w:asciiTheme="minorHAnsi" w:hAnsiTheme="minorHAnsi" w:cstheme="minorHAnsi"/>
          <w:sz w:val="22"/>
          <w:szCs w:val="22"/>
        </w:rPr>
      </w:pPr>
    </w:p>
    <w:p w14:paraId="219AC9B3" w14:textId="60FE1357" w:rsidR="00BC05A8" w:rsidRPr="008A39EE" w:rsidRDefault="00347830" w:rsidP="00497644">
      <w:pPr>
        <w:numPr>
          <w:ilvl w:val="0"/>
          <w:numId w:val="1"/>
        </w:numPr>
        <w:ind w:left="-3"/>
        <w:rPr>
          <w:rFonts w:asciiTheme="minorHAnsi" w:hAnsiTheme="minorHAnsi" w:cstheme="minorHAnsi"/>
          <w:sz w:val="22"/>
          <w:szCs w:val="22"/>
        </w:rPr>
      </w:pPr>
      <w:r w:rsidRPr="008A39EE">
        <w:rPr>
          <w:rFonts w:asciiTheme="minorHAnsi" w:hAnsiTheme="minorHAnsi" w:cstheme="minorHAnsi"/>
          <w:b/>
          <w:bCs/>
          <w:sz w:val="22"/>
          <w:szCs w:val="22"/>
        </w:rPr>
        <w:t>Lecture et a</w:t>
      </w:r>
      <w:r w:rsidR="00C72725" w:rsidRPr="008A39EE">
        <w:rPr>
          <w:rFonts w:asciiTheme="minorHAnsi" w:hAnsiTheme="minorHAnsi" w:cstheme="minorHAnsi"/>
          <w:b/>
          <w:bCs/>
          <w:sz w:val="22"/>
          <w:szCs w:val="22"/>
        </w:rPr>
        <w:t>pprob</w:t>
      </w:r>
      <w:r w:rsidRPr="008A39EE">
        <w:rPr>
          <w:rFonts w:asciiTheme="minorHAnsi" w:hAnsiTheme="minorHAnsi" w:cstheme="minorHAnsi"/>
          <w:b/>
          <w:bCs/>
          <w:sz w:val="22"/>
          <w:szCs w:val="22"/>
        </w:rPr>
        <w:t xml:space="preserve">ation du </w:t>
      </w:r>
      <w:r w:rsidR="00C72725" w:rsidRPr="008A39EE">
        <w:rPr>
          <w:rFonts w:asciiTheme="minorHAnsi" w:hAnsiTheme="minorHAnsi" w:cstheme="minorHAnsi"/>
          <w:b/>
          <w:bCs/>
          <w:sz w:val="22"/>
          <w:szCs w:val="22"/>
        </w:rPr>
        <w:t>p</w:t>
      </w:r>
      <w:r w:rsidRPr="008A39EE">
        <w:rPr>
          <w:rFonts w:asciiTheme="minorHAnsi" w:hAnsiTheme="minorHAnsi" w:cstheme="minorHAnsi"/>
          <w:b/>
          <w:bCs/>
          <w:sz w:val="22"/>
          <w:szCs w:val="22"/>
        </w:rPr>
        <w:t xml:space="preserve">rocès-verbal du </w:t>
      </w:r>
      <w:r w:rsidR="00F7264B" w:rsidRPr="008A39EE">
        <w:rPr>
          <w:rFonts w:asciiTheme="minorHAnsi" w:hAnsiTheme="minorHAnsi" w:cstheme="minorHAnsi"/>
          <w:b/>
          <w:bCs/>
          <w:sz w:val="22"/>
          <w:szCs w:val="22"/>
        </w:rPr>
        <w:t>m</w:t>
      </w:r>
      <w:r w:rsidRPr="008A39EE">
        <w:rPr>
          <w:rFonts w:asciiTheme="minorHAnsi" w:hAnsiTheme="minorHAnsi" w:cstheme="minorHAnsi"/>
          <w:b/>
          <w:bCs/>
          <w:sz w:val="22"/>
          <w:szCs w:val="22"/>
        </w:rPr>
        <w:t xml:space="preserve">ini-congrès du </w:t>
      </w:r>
      <w:r w:rsidR="00AB5827">
        <w:rPr>
          <w:rFonts w:asciiTheme="minorHAnsi" w:hAnsiTheme="minorHAnsi" w:cstheme="minorHAnsi"/>
          <w:b/>
          <w:bCs/>
          <w:sz w:val="22"/>
          <w:szCs w:val="22"/>
        </w:rPr>
        <w:t>8</w:t>
      </w:r>
      <w:r w:rsidRPr="008A39EE">
        <w:rPr>
          <w:rFonts w:asciiTheme="minorHAnsi" w:hAnsiTheme="minorHAnsi" w:cstheme="minorHAnsi"/>
          <w:b/>
          <w:bCs/>
          <w:sz w:val="22"/>
          <w:szCs w:val="22"/>
        </w:rPr>
        <w:t xml:space="preserve"> septembre 202</w:t>
      </w:r>
      <w:r w:rsidR="00AB5827">
        <w:rPr>
          <w:rFonts w:asciiTheme="minorHAnsi" w:hAnsiTheme="minorHAnsi" w:cstheme="minorHAnsi"/>
          <w:b/>
          <w:bCs/>
          <w:sz w:val="22"/>
          <w:szCs w:val="22"/>
        </w:rPr>
        <w:t>4</w:t>
      </w:r>
      <w:r w:rsidR="00516779">
        <w:rPr>
          <w:rFonts w:asciiTheme="minorHAnsi" w:hAnsiTheme="minorHAnsi" w:cstheme="minorHAnsi"/>
          <w:b/>
          <w:bCs/>
          <w:sz w:val="22"/>
          <w:szCs w:val="22"/>
        </w:rPr>
        <w:t>;</w:t>
      </w:r>
    </w:p>
    <w:p w14:paraId="7B79C9EA" w14:textId="75502F5F" w:rsidR="00BC05A8" w:rsidRPr="003C492D" w:rsidRDefault="00721C1C" w:rsidP="00497644">
      <w:pPr>
        <w:rPr>
          <w:rFonts w:asciiTheme="minorHAnsi" w:hAnsiTheme="minorHAnsi" w:cstheme="minorHAnsi"/>
          <w:b/>
          <w:bCs/>
          <w:sz w:val="22"/>
          <w:szCs w:val="22"/>
        </w:rPr>
      </w:pPr>
      <w:r>
        <w:rPr>
          <w:rFonts w:asciiTheme="minorHAnsi" w:hAnsiTheme="minorHAnsi" w:cstheme="minorHAnsi"/>
          <w:sz w:val="22"/>
          <w:szCs w:val="22"/>
        </w:rPr>
        <w:t xml:space="preserve">Le procès-verbal est </w:t>
      </w:r>
      <w:r w:rsidR="00466766">
        <w:rPr>
          <w:rFonts w:asciiTheme="minorHAnsi" w:hAnsiTheme="minorHAnsi" w:cstheme="minorHAnsi"/>
          <w:sz w:val="22"/>
          <w:szCs w:val="22"/>
        </w:rPr>
        <w:t xml:space="preserve">proposé par </w:t>
      </w:r>
      <w:proofErr w:type="spellStart"/>
      <w:r w:rsidR="009508BF">
        <w:rPr>
          <w:rFonts w:asciiTheme="minorHAnsi" w:hAnsiTheme="minorHAnsi" w:cstheme="minorHAnsi"/>
          <w:sz w:val="22"/>
          <w:szCs w:val="22"/>
        </w:rPr>
        <w:t>Jinny</w:t>
      </w:r>
      <w:proofErr w:type="spellEnd"/>
      <w:r w:rsidR="009508BF">
        <w:rPr>
          <w:rFonts w:asciiTheme="minorHAnsi" w:hAnsiTheme="minorHAnsi" w:cstheme="minorHAnsi"/>
          <w:sz w:val="22"/>
          <w:szCs w:val="22"/>
        </w:rPr>
        <w:t xml:space="preserve"> Maltais</w:t>
      </w:r>
      <w:r w:rsidR="00466766">
        <w:rPr>
          <w:rFonts w:asciiTheme="minorHAnsi" w:hAnsiTheme="minorHAnsi" w:cstheme="minorHAnsi"/>
          <w:sz w:val="22"/>
          <w:szCs w:val="22"/>
        </w:rPr>
        <w:t>.</w:t>
      </w:r>
      <w:r w:rsidR="00E6093D">
        <w:rPr>
          <w:rFonts w:asciiTheme="minorHAnsi" w:hAnsiTheme="minorHAnsi" w:cstheme="minorHAnsi"/>
          <w:sz w:val="22"/>
          <w:szCs w:val="22"/>
        </w:rPr>
        <w:t xml:space="preserve"> Il est adopté à l’unanimité.</w:t>
      </w:r>
    </w:p>
    <w:p w14:paraId="0A4401C2" w14:textId="77777777" w:rsidR="00BC05A8" w:rsidRPr="008A39EE" w:rsidRDefault="00BC05A8" w:rsidP="003C492D">
      <w:pPr>
        <w:rPr>
          <w:rFonts w:asciiTheme="minorHAnsi" w:hAnsiTheme="minorHAnsi" w:cstheme="minorHAnsi"/>
          <w:sz w:val="22"/>
          <w:szCs w:val="22"/>
        </w:rPr>
      </w:pPr>
    </w:p>
    <w:p w14:paraId="6E042ABE" w14:textId="572B8232" w:rsidR="00BC05A8" w:rsidRPr="003C492D" w:rsidRDefault="00347830" w:rsidP="00497644">
      <w:pPr>
        <w:numPr>
          <w:ilvl w:val="0"/>
          <w:numId w:val="1"/>
        </w:numPr>
        <w:ind w:left="-3"/>
        <w:rPr>
          <w:rFonts w:asciiTheme="minorHAnsi" w:hAnsiTheme="minorHAnsi" w:cstheme="minorHAnsi"/>
          <w:b/>
          <w:bCs/>
          <w:sz w:val="22"/>
          <w:szCs w:val="22"/>
        </w:rPr>
      </w:pPr>
      <w:r w:rsidRPr="008A39EE">
        <w:rPr>
          <w:rFonts w:asciiTheme="minorHAnsi" w:hAnsiTheme="minorHAnsi" w:cstheme="minorHAnsi"/>
          <w:b/>
          <w:bCs/>
          <w:sz w:val="22"/>
          <w:szCs w:val="22"/>
        </w:rPr>
        <w:t>Information</w:t>
      </w:r>
      <w:r w:rsidR="00ED5B49" w:rsidRPr="008A39EE">
        <w:rPr>
          <w:rFonts w:asciiTheme="minorHAnsi" w:hAnsiTheme="minorHAnsi" w:cstheme="minorHAnsi"/>
          <w:b/>
          <w:bCs/>
          <w:sz w:val="22"/>
          <w:szCs w:val="22"/>
        </w:rPr>
        <w:t>s</w:t>
      </w:r>
      <w:r w:rsidRPr="008A39EE">
        <w:rPr>
          <w:rFonts w:asciiTheme="minorHAnsi" w:hAnsiTheme="minorHAnsi" w:cstheme="minorHAnsi"/>
          <w:b/>
          <w:bCs/>
          <w:sz w:val="22"/>
          <w:szCs w:val="22"/>
        </w:rPr>
        <w:t xml:space="preserve"> sur le bottin</w:t>
      </w:r>
      <w:r w:rsidR="00516779">
        <w:rPr>
          <w:rFonts w:asciiTheme="minorHAnsi" w:hAnsiTheme="minorHAnsi" w:cstheme="minorHAnsi"/>
          <w:b/>
          <w:bCs/>
          <w:sz w:val="22"/>
          <w:szCs w:val="22"/>
        </w:rPr>
        <w:t>;</w:t>
      </w:r>
    </w:p>
    <w:p w14:paraId="10BA0A18" w14:textId="232D0AD9" w:rsidR="00ED5B49" w:rsidRDefault="00347830" w:rsidP="00497644">
      <w:pPr>
        <w:rPr>
          <w:rFonts w:asciiTheme="minorHAnsi" w:hAnsiTheme="minorHAnsi" w:cstheme="minorHAnsi"/>
          <w:sz w:val="22"/>
          <w:szCs w:val="22"/>
        </w:rPr>
      </w:pPr>
      <w:r w:rsidRPr="008A39EE">
        <w:rPr>
          <w:rFonts w:asciiTheme="minorHAnsi" w:hAnsiTheme="minorHAnsi" w:cstheme="minorHAnsi"/>
          <w:sz w:val="22"/>
          <w:szCs w:val="22"/>
        </w:rPr>
        <w:t>À ce jour, certains clubs n’ont pas e</w:t>
      </w:r>
      <w:r w:rsidR="00A520A2">
        <w:rPr>
          <w:rFonts w:asciiTheme="minorHAnsi" w:hAnsiTheme="minorHAnsi" w:cstheme="minorHAnsi"/>
          <w:sz w:val="22"/>
          <w:szCs w:val="22"/>
        </w:rPr>
        <w:t xml:space="preserve">nvoyé les informations pour le bottin </w:t>
      </w:r>
      <w:r w:rsidR="006C488D">
        <w:rPr>
          <w:rFonts w:asciiTheme="minorHAnsi" w:hAnsiTheme="minorHAnsi" w:cstheme="minorHAnsi"/>
          <w:sz w:val="22"/>
          <w:szCs w:val="22"/>
        </w:rPr>
        <w:t>régional</w:t>
      </w:r>
      <w:r w:rsidR="004E02E1">
        <w:rPr>
          <w:rFonts w:asciiTheme="minorHAnsi" w:hAnsiTheme="minorHAnsi" w:cstheme="minorHAnsi"/>
          <w:sz w:val="22"/>
          <w:szCs w:val="22"/>
        </w:rPr>
        <w:t>.</w:t>
      </w:r>
      <w:r w:rsidR="00F573DB">
        <w:rPr>
          <w:rFonts w:asciiTheme="minorHAnsi" w:hAnsiTheme="minorHAnsi" w:cstheme="minorHAnsi"/>
          <w:sz w:val="22"/>
          <w:szCs w:val="22"/>
        </w:rPr>
        <w:t xml:space="preserve"> Le rappel est fait pour que l’information soit </w:t>
      </w:r>
      <w:r w:rsidR="00777F8F">
        <w:rPr>
          <w:rFonts w:asciiTheme="minorHAnsi" w:hAnsiTheme="minorHAnsi" w:cstheme="minorHAnsi"/>
          <w:sz w:val="22"/>
          <w:szCs w:val="22"/>
        </w:rPr>
        <w:t>transfér</w:t>
      </w:r>
      <w:r w:rsidR="00F573DB">
        <w:rPr>
          <w:rFonts w:asciiTheme="minorHAnsi" w:hAnsiTheme="minorHAnsi" w:cstheme="minorHAnsi"/>
          <w:sz w:val="22"/>
          <w:szCs w:val="22"/>
        </w:rPr>
        <w:t>ée dès que possible.</w:t>
      </w:r>
    </w:p>
    <w:p w14:paraId="09213182" w14:textId="122CCF23" w:rsidR="009508BF" w:rsidRPr="008A39EE" w:rsidRDefault="009508BF" w:rsidP="00497644">
      <w:pPr>
        <w:rPr>
          <w:rFonts w:asciiTheme="minorHAnsi" w:hAnsiTheme="minorHAnsi" w:cstheme="minorHAnsi"/>
          <w:sz w:val="22"/>
          <w:szCs w:val="22"/>
        </w:rPr>
      </w:pPr>
      <w:r>
        <w:rPr>
          <w:rFonts w:asciiTheme="minorHAnsi" w:hAnsiTheme="minorHAnsi" w:cstheme="minorHAnsi"/>
          <w:sz w:val="22"/>
          <w:szCs w:val="22"/>
        </w:rPr>
        <w:t>Le format a quelque peu changé puisque deux clubs n’existent plus ou ont plutôt fusionné. René survole les principales modifications.</w:t>
      </w:r>
    </w:p>
    <w:p w14:paraId="6229560E" w14:textId="7C483C41" w:rsidR="00BC05A8" w:rsidRPr="008A39EE" w:rsidRDefault="00347830" w:rsidP="00497644">
      <w:pPr>
        <w:rPr>
          <w:rFonts w:asciiTheme="minorHAnsi" w:hAnsiTheme="minorHAnsi" w:cstheme="minorHAnsi"/>
          <w:sz w:val="22"/>
          <w:szCs w:val="22"/>
        </w:rPr>
      </w:pPr>
      <w:r w:rsidRPr="008A39EE">
        <w:rPr>
          <w:rFonts w:asciiTheme="minorHAnsi" w:hAnsiTheme="minorHAnsi" w:cstheme="minorHAnsi"/>
          <w:sz w:val="22"/>
          <w:szCs w:val="22"/>
        </w:rPr>
        <w:t xml:space="preserve">Le bottin sera mis à jour par </w:t>
      </w:r>
      <w:r w:rsidR="003B1424" w:rsidRPr="008A39EE">
        <w:rPr>
          <w:rFonts w:asciiTheme="minorHAnsi" w:hAnsiTheme="minorHAnsi" w:cstheme="minorHAnsi"/>
          <w:sz w:val="22"/>
          <w:szCs w:val="22"/>
        </w:rPr>
        <w:t>René</w:t>
      </w:r>
      <w:r w:rsidRPr="008A39EE">
        <w:rPr>
          <w:rFonts w:asciiTheme="minorHAnsi" w:hAnsiTheme="minorHAnsi" w:cstheme="minorHAnsi"/>
          <w:sz w:val="22"/>
          <w:szCs w:val="22"/>
        </w:rPr>
        <w:t xml:space="preserve"> et sera envoyé par courriel au</w:t>
      </w:r>
      <w:r w:rsidR="003B1424" w:rsidRPr="008A39EE">
        <w:rPr>
          <w:rFonts w:asciiTheme="minorHAnsi" w:hAnsiTheme="minorHAnsi" w:cstheme="minorHAnsi"/>
          <w:sz w:val="22"/>
          <w:szCs w:val="22"/>
        </w:rPr>
        <w:t>x</w:t>
      </w:r>
      <w:r w:rsidRPr="008A39EE">
        <w:rPr>
          <w:rFonts w:asciiTheme="minorHAnsi" w:hAnsiTheme="minorHAnsi" w:cstheme="minorHAnsi"/>
          <w:sz w:val="22"/>
          <w:szCs w:val="22"/>
        </w:rPr>
        <w:t xml:space="preserve"> </w:t>
      </w:r>
      <w:r w:rsidR="003B1424" w:rsidRPr="008A39EE">
        <w:rPr>
          <w:rFonts w:asciiTheme="minorHAnsi" w:hAnsiTheme="minorHAnsi" w:cstheme="minorHAnsi"/>
          <w:sz w:val="22"/>
          <w:szCs w:val="22"/>
        </w:rPr>
        <w:t>p</w:t>
      </w:r>
      <w:r w:rsidRPr="008A39EE">
        <w:rPr>
          <w:rFonts w:asciiTheme="minorHAnsi" w:hAnsiTheme="minorHAnsi" w:cstheme="minorHAnsi"/>
          <w:sz w:val="22"/>
          <w:szCs w:val="22"/>
        </w:rPr>
        <w:t>résident</w:t>
      </w:r>
      <w:r w:rsidR="003B1424" w:rsidRPr="008A39EE">
        <w:rPr>
          <w:rFonts w:asciiTheme="minorHAnsi" w:hAnsiTheme="minorHAnsi" w:cstheme="minorHAnsi"/>
          <w:sz w:val="22"/>
          <w:szCs w:val="22"/>
        </w:rPr>
        <w:t>s</w:t>
      </w:r>
      <w:r w:rsidRPr="008A39EE">
        <w:rPr>
          <w:rFonts w:asciiTheme="minorHAnsi" w:hAnsiTheme="minorHAnsi" w:cstheme="minorHAnsi"/>
          <w:sz w:val="22"/>
          <w:szCs w:val="22"/>
        </w:rPr>
        <w:t xml:space="preserve"> de</w:t>
      </w:r>
      <w:r w:rsidR="003B1424" w:rsidRPr="008A39EE">
        <w:rPr>
          <w:rFonts w:asciiTheme="minorHAnsi" w:hAnsiTheme="minorHAnsi" w:cstheme="minorHAnsi"/>
          <w:sz w:val="22"/>
          <w:szCs w:val="22"/>
        </w:rPr>
        <w:t>s</w:t>
      </w:r>
      <w:r w:rsidRPr="008A39EE">
        <w:rPr>
          <w:rFonts w:asciiTheme="minorHAnsi" w:hAnsiTheme="minorHAnsi" w:cstheme="minorHAnsi"/>
          <w:sz w:val="22"/>
          <w:szCs w:val="22"/>
        </w:rPr>
        <w:t xml:space="preserve"> </w:t>
      </w:r>
      <w:r w:rsidR="003B1424" w:rsidRPr="008A39EE">
        <w:rPr>
          <w:rFonts w:asciiTheme="minorHAnsi" w:hAnsiTheme="minorHAnsi" w:cstheme="minorHAnsi"/>
          <w:sz w:val="22"/>
          <w:szCs w:val="22"/>
        </w:rPr>
        <w:t>c</w:t>
      </w:r>
      <w:r w:rsidRPr="008A39EE">
        <w:rPr>
          <w:rFonts w:asciiTheme="minorHAnsi" w:hAnsiTheme="minorHAnsi" w:cstheme="minorHAnsi"/>
          <w:sz w:val="22"/>
          <w:szCs w:val="22"/>
        </w:rPr>
        <w:t>lub</w:t>
      </w:r>
      <w:r w:rsidR="003B1424" w:rsidRPr="008A39EE">
        <w:rPr>
          <w:rFonts w:asciiTheme="minorHAnsi" w:hAnsiTheme="minorHAnsi" w:cstheme="minorHAnsi"/>
          <w:sz w:val="22"/>
          <w:szCs w:val="22"/>
        </w:rPr>
        <w:t>s</w:t>
      </w:r>
      <w:r w:rsidRPr="008A39EE">
        <w:rPr>
          <w:rFonts w:asciiTheme="minorHAnsi" w:hAnsiTheme="minorHAnsi" w:cstheme="minorHAnsi"/>
          <w:sz w:val="22"/>
          <w:szCs w:val="22"/>
        </w:rPr>
        <w:t xml:space="preserve"> lorsque les informations seront complétées. </w:t>
      </w:r>
    </w:p>
    <w:p w14:paraId="74A83AFD" w14:textId="77777777" w:rsidR="003C492D" w:rsidRPr="00721C1C" w:rsidRDefault="003C492D" w:rsidP="00721C1C">
      <w:pPr>
        <w:rPr>
          <w:rFonts w:asciiTheme="minorHAnsi" w:hAnsiTheme="minorHAnsi" w:cstheme="minorHAnsi"/>
          <w:sz w:val="22"/>
          <w:szCs w:val="22"/>
        </w:rPr>
      </w:pPr>
    </w:p>
    <w:p w14:paraId="6D1470DF" w14:textId="6BB0C8C8" w:rsidR="00BC05A8" w:rsidRDefault="00AB5827" w:rsidP="003C492D">
      <w:pPr>
        <w:pStyle w:val="Paragraphedeliste"/>
        <w:numPr>
          <w:ilvl w:val="0"/>
          <w:numId w:val="1"/>
        </w:numPr>
        <w:ind w:left="0"/>
        <w:rPr>
          <w:rFonts w:asciiTheme="minorHAnsi" w:hAnsiTheme="minorHAnsi" w:cstheme="minorHAnsi"/>
          <w:b/>
          <w:bCs/>
          <w:sz w:val="22"/>
          <w:szCs w:val="22"/>
        </w:rPr>
      </w:pPr>
      <w:r>
        <w:rPr>
          <w:rFonts w:asciiTheme="minorHAnsi" w:hAnsiTheme="minorHAnsi" w:cstheme="minorHAnsi"/>
          <w:b/>
          <w:bCs/>
          <w:sz w:val="22"/>
          <w:szCs w:val="22"/>
        </w:rPr>
        <w:lastRenderedPageBreak/>
        <w:t>P</w:t>
      </w:r>
      <w:r w:rsidR="00347830" w:rsidRPr="003C492D">
        <w:rPr>
          <w:rFonts w:asciiTheme="minorHAnsi" w:hAnsiTheme="minorHAnsi" w:cstheme="minorHAnsi"/>
          <w:b/>
          <w:bCs/>
          <w:sz w:val="22"/>
          <w:szCs w:val="22"/>
        </w:rPr>
        <w:t>résentation des particularités et des changements pour la saison 202</w:t>
      </w:r>
      <w:r>
        <w:rPr>
          <w:rFonts w:asciiTheme="minorHAnsi" w:hAnsiTheme="minorHAnsi" w:cstheme="minorHAnsi"/>
          <w:b/>
          <w:bCs/>
          <w:sz w:val="22"/>
          <w:szCs w:val="22"/>
        </w:rPr>
        <w:t>5</w:t>
      </w:r>
      <w:r w:rsidR="00347830" w:rsidRPr="003C492D">
        <w:rPr>
          <w:rFonts w:asciiTheme="minorHAnsi" w:hAnsiTheme="minorHAnsi" w:cstheme="minorHAnsi"/>
          <w:b/>
          <w:bCs/>
          <w:sz w:val="22"/>
          <w:szCs w:val="22"/>
        </w:rPr>
        <w:t>-202</w:t>
      </w:r>
      <w:r>
        <w:rPr>
          <w:rFonts w:asciiTheme="minorHAnsi" w:hAnsiTheme="minorHAnsi" w:cstheme="minorHAnsi"/>
          <w:b/>
          <w:bCs/>
          <w:sz w:val="22"/>
          <w:szCs w:val="22"/>
        </w:rPr>
        <w:t>6</w:t>
      </w:r>
      <w:r w:rsidR="00516779">
        <w:rPr>
          <w:rFonts w:asciiTheme="minorHAnsi" w:hAnsiTheme="minorHAnsi" w:cstheme="minorHAnsi"/>
          <w:b/>
          <w:bCs/>
          <w:sz w:val="22"/>
          <w:szCs w:val="22"/>
        </w:rPr>
        <w:t>;</w:t>
      </w:r>
    </w:p>
    <w:p w14:paraId="5835980C" w14:textId="77777777" w:rsidR="00866D13" w:rsidRPr="003C492D" w:rsidRDefault="00866D13" w:rsidP="00866D13">
      <w:pPr>
        <w:pStyle w:val="Paragraphedeliste"/>
        <w:ind w:left="0"/>
        <w:rPr>
          <w:rFonts w:asciiTheme="minorHAnsi" w:hAnsiTheme="minorHAnsi" w:cstheme="minorHAnsi"/>
          <w:b/>
          <w:bCs/>
          <w:sz w:val="22"/>
          <w:szCs w:val="22"/>
        </w:rPr>
      </w:pPr>
    </w:p>
    <w:p w14:paraId="443B1D3D" w14:textId="1621E2C4" w:rsidR="00BC05A8" w:rsidRPr="008A39EE" w:rsidRDefault="00BC0FC7" w:rsidP="001115F8">
      <w:pPr>
        <w:rPr>
          <w:rFonts w:asciiTheme="minorHAnsi" w:hAnsiTheme="minorHAnsi" w:cstheme="minorHAnsi"/>
          <w:b/>
          <w:bCs/>
          <w:sz w:val="22"/>
          <w:szCs w:val="22"/>
        </w:rPr>
      </w:pPr>
      <w:r w:rsidRPr="008A39EE">
        <w:rPr>
          <w:rFonts w:asciiTheme="minorHAnsi" w:hAnsiTheme="minorHAnsi" w:cstheme="minorHAnsi"/>
          <w:b/>
          <w:bCs/>
          <w:sz w:val="22"/>
          <w:szCs w:val="22"/>
        </w:rPr>
        <w:t>5.1</w:t>
      </w:r>
      <w:r w:rsidR="001115F8">
        <w:rPr>
          <w:rFonts w:asciiTheme="minorHAnsi" w:hAnsiTheme="minorHAnsi" w:cstheme="minorHAnsi"/>
          <w:b/>
          <w:bCs/>
          <w:sz w:val="22"/>
          <w:szCs w:val="22"/>
        </w:rPr>
        <w:tab/>
      </w:r>
      <w:r w:rsidRPr="008A39EE">
        <w:rPr>
          <w:rFonts w:asciiTheme="minorHAnsi" w:hAnsiTheme="minorHAnsi" w:cstheme="minorHAnsi"/>
          <w:b/>
          <w:bCs/>
          <w:sz w:val="22"/>
          <w:szCs w:val="22"/>
        </w:rPr>
        <w:t>Président</w:t>
      </w:r>
    </w:p>
    <w:p w14:paraId="1808BD10" w14:textId="12725F26" w:rsidR="00F7264B" w:rsidRPr="00E76F6F" w:rsidRDefault="00721C1C" w:rsidP="00AB1702">
      <w:pPr>
        <w:pStyle w:val="Paragraphedeliste"/>
        <w:numPr>
          <w:ilvl w:val="2"/>
          <w:numId w:val="1"/>
        </w:numPr>
        <w:tabs>
          <w:tab w:val="left" w:pos="1276"/>
        </w:tabs>
        <w:ind w:left="709" w:firstLine="11"/>
        <w:rPr>
          <w:rFonts w:asciiTheme="minorHAnsi" w:hAnsiTheme="minorHAnsi" w:cstheme="minorHAnsi"/>
          <w:b/>
          <w:bCs/>
          <w:sz w:val="22"/>
          <w:szCs w:val="22"/>
        </w:rPr>
      </w:pPr>
      <w:r w:rsidRPr="00E76F6F">
        <w:rPr>
          <w:rFonts w:asciiTheme="minorHAnsi" w:hAnsiTheme="minorHAnsi" w:cstheme="minorHAnsi"/>
          <w:b/>
          <w:bCs/>
          <w:sz w:val="22"/>
          <w:szCs w:val="22"/>
        </w:rPr>
        <w:t>Retour sur le congrès de Patinage Québec</w:t>
      </w:r>
    </w:p>
    <w:p w14:paraId="0165F8AA" w14:textId="735B282B" w:rsidR="00BC0FC7" w:rsidRDefault="009508BF" w:rsidP="009508BF">
      <w:pPr>
        <w:ind w:left="709"/>
        <w:rPr>
          <w:rFonts w:asciiTheme="minorHAnsi" w:hAnsiTheme="minorHAnsi" w:cstheme="minorHAnsi"/>
          <w:sz w:val="22"/>
          <w:szCs w:val="22"/>
        </w:rPr>
      </w:pPr>
      <w:r>
        <w:rPr>
          <w:rFonts w:asciiTheme="minorHAnsi" w:hAnsiTheme="minorHAnsi" w:cstheme="minorHAnsi"/>
          <w:sz w:val="22"/>
          <w:szCs w:val="22"/>
        </w:rPr>
        <w:t>René soulève le peu de participation des clubs de la région.</w:t>
      </w:r>
    </w:p>
    <w:p w14:paraId="06BEB7C9" w14:textId="77777777" w:rsidR="009508BF" w:rsidRDefault="009508BF" w:rsidP="009508BF">
      <w:pPr>
        <w:ind w:left="709"/>
        <w:rPr>
          <w:rFonts w:asciiTheme="minorHAnsi" w:hAnsiTheme="minorHAnsi" w:cstheme="minorHAnsi"/>
          <w:sz w:val="22"/>
          <w:szCs w:val="22"/>
        </w:rPr>
      </w:pPr>
    </w:p>
    <w:p w14:paraId="79BC57ED" w14:textId="06C85143" w:rsidR="00721C1C" w:rsidRPr="00E76F6F" w:rsidRDefault="00721C1C" w:rsidP="00516779">
      <w:pPr>
        <w:ind w:left="720"/>
        <w:rPr>
          <w:rFonts w:asciiTheme="minorHAnsi" w:hAnsiTheme="minorHAnsi" w:cstheme="minorHAnsi"/>
          <w:i/>
          <w:iCs/>
          <w:sz w:val="22"/>
          <w:szCs w:val="22"/>
        </w:rPr>
      </w:pPr>
      <w:r w:rsidRPr="00E76F6F">
        <w:rPr>
          <w:rFonts w:asciiTheme="minorHAnsi" w:hAnsiTheme="minorHAnsi" w:cstheme="minorHAnsi"/>
          <w:i/>
          <w:iCs/>
          <w:sz w:val="22"/>
          <w:szCs w:val="22"/>
        </w:rPr>
        <w:t>5.1.1.1 Gestion des OBNL</w:t>
      </w:r>
      <w:r w:rsidR="00E76F6F">
        <w:rPr>
          <w:rFonts w:asciiTheme="minorHAnsi" w:hAnsiTheme="minorHAnsi" w:cstheme="minorHAnsi"/>
          <w:i/>
          <w:iCs/>
          <w:sz w:val="22"/>
          <w:szCs w:val="22"/>
        </w:rPr>
        <w:t>;</w:t>
      </w:r>
    </w:p>
    <w:p w14:paraId="2287968F" w14:textId="10BF986F" w:rsidR="009508BF" w:rsidRDefault="009508BF" w:rsidP="00721C1C">
      <w:pPr>
        <w:ind w:left="708"/>
        <w:rPr>
          <w:rFonts w:asciiTheme="minorHAnsi" w:hAnsiTheme="minorHAnsi" w:cstheme="minorHAnsi"/>
          <w:sz w:val="22"/>
          <w:szCs w:val="22"/>
        </w:rPr>
      </w:pPr>
      <w:r>
        <w:rPr>
          <w:rFonts w:asciiTheme="minorHAnsi" w:hAnsiTheme="minorHAnsi" w:cstheme="minorHAnsi"/>
          <w:sz w:val="22"/>
          <w:szCs w:val="22"/>
        </w:rPr>
        <w:t>René fait un survol de l’atelier suivi lors du congrès de Patinage Québec. À noter que chacun des clubs devra mettre à jour ses règlements généraux</w:t>
      </w:r>
      <w:r w:rsidR="00CB0048">
        <w:rPr>
          <w:rFonts w:asciiTheme="minorHAnsi" w:hAnsiTheme="minorHAnsi" w:cstheme="minorHAnsi"/>
          <w:sz w:val="22"/>
          <w:szCs w:val="22"/>
        </w:rPr>
        <w:t xml:space="preserve"> selon le modèle de Patinage Québec.</w:t>
      </w:r>
    </w:p>
    <w:p w14:paraId="7E0564BA" w14:textId="73D6D195" w:rsidR="00CB0048" w:rsidRDefault="009508BF" w:rsidP="00721C1C">
      <w:pPr>
        <w:ind w:left="708"/>
        <w:rPr>
          <w:rFonts w:asciiTheme="minorHAnsi" w:hAnsiTheme="minorHAnsi" w:cstheme="minorHAnsi"/>
          <w:sz w:val="22"/>
          <w:szCs w:val="22"/>
        </w:rPr>
      </w:pPr>
      <w:r>
        <w:rPr>
          <w:rFonts w:asciiTheme="minorHAnsi" w:hAnsiTheme="minorHAnsi" w:cstheme="minorHAnsi"/>
          <w:sz w:val="22"/>
          <w:szCs w:val="22"/>
        </w:rPr>
        <w:t xml:space="preserve">Il est important que chacun des administrateurs et membres des comités </w:t>
      </w:r>
      <w:r w:rsidR="003C27F1">
        <w:rPr>
          <w:rFonts w:asciiTheme="minorHAnsi" w:hAnsiTheme="minorHAnsi" w:cstheme="minorHAnsi"/>
          <w:sz w:val="22"/>
          <w:szCs w:val="22"/>
        </w:rPr>
        <w:t>lisent</w:t>
      </w:r>
      <w:r>
        <w:rPr>
          <w:rFonts w:asciiTheme="minorHAnsi" w:hAnsiTheme="minorHAnsi" w:cstheme="minorHAnsi"/>
          <w:sz w:val="22"/>
          <w:szCs w:val="22"/>
        </w:rPr>
        <w:t xml:space="preserve"> et pre</w:t>
      </w:r>
      <w:r w:rsidR="003C27F1">
        <w:rPr>
          <w:rFonts w:asciiTheme="minorHAnsi" w:hAnsiTheme="minorHAnsi" w:cstheme="minorHAnsi"/>
          <w:sz w:val="22"/>
          <w:szCs w:val="22"/>
        </w:rPr>
        <w:t xml:space="preserve">nnent </w:t>
      </w:r>
      <w:r>
        <w:rPr>
          <w:rFonts w:asciiTheme="minorHAnsi" w:hAnsiTheme="minorHAnsi" w:cstheme="minorHAnsi"/>
          <w:sz w:val="22"/>
          <w:szCs w:val="22"/>
        </w:rPr>
        <w:t>connaissance du code d’éthique</w:t>
      </w:r>
      <w:r w:rsidR="00CB0048">
        <w:rPr>
          <w:rFonts w:asciiTheme="minorHAnsi" w:hAnsiTheme="minorHAnsi" w:cstheme="minorHAnsi"/>
          <w:sz w:val="22"/>
          <w:szCs w:val="22"/>
        </w:rPr>
        <w:t>.</w:t>
      </w:r>
    </w:p>
    <w:p w14:paraId="0991446F" w14:textId="77777777" w:rsidR="00721C1C" w:rsidRDefault="00721C1C" w:rsidP="003C27F1">
      <w:pPr>
        <w:rPr>
          <w:rFonts w:asciiTheme="minorHAnsi" w:hAnsiTheme="minorHAnsi" w:cstheme="minorHAnsi"/>
          <w:sz w:val="22"/>
          <w:szCs w:val="22"/>
        </w:rPr>
      </w:pPr>
    </w:p>
    <w:p w14:paraId="628F6532" w14:textId="5F9DB2B2" w:rsidR="00721C1C" w:rsidRPr="00516779" w:rsidRDefault="00721C1C" w:rsidP="00721C1C">
      <w:pPr>
        <w:ind w:left="708"/>
        <w:rPr>
          <w:rFonts w:asciiTheme="minorHAnsi" w:hAnsiTheme="minorHAnsi" w:cstheme="minorHAnsi"/>
          <w:i/>
          <w:iCs/>
          <w:sz w:val="22"/>
          <w:szCs w:val="22"/>
        </w:rPr>
      </w:pPr>
      <w:r w:rsidRPr="00516779">
        <w:rPr>
          <w:rFonts w:asciiTheme="minorHAnsi" w:hAnsiTheme="minorHAnsi" w:cstheme="minorHAnsi"/>
          <w:i/>
          <w:iCs/>
          <w:sz w:val="22"/>
          <w:szCs w:val="22"/>
        </w:rPr>
        <w:t>5.1.1.2 Code de déontologie à signer</w:t>
      </w:r>
      <w:r w:rsidR="00516779">
        <w:rPr>
          <w:rFonts w:asciiTheme="minorHAnsi" w:hAnsiTheme="minorHAnsi" w:cstheme="minorHAnsi"/>
          <w:i/>
          <w:iCs/>
          <w:sz w:val="22"/>
          <w:szCs w:val="22"/>
        </w:rPr>
        <w:t>;</w:t>
      </w:r>
    </w:p>
    <w:p w14:paraId="4E46688C" w14:textId="5C64E490" w:rsidR="00721C1C" w:rsidRDefault="00154B06" w:rsidP="00721C1C">
      <w:pPr>
        <w:ind w:left="708"/>
        <w:rPr>
          <w:rFonts w:asciiTheme="minorHAnsi" w:hAnsiTheme="minorHAnsi" w:cstheme="minorHAnsi"/>
          <w:sz w:val="22"/>
          <w:szCs w:val="22"/>
        </w:rPr>
      </w:pPr>
      <w:r>
        <w:rPr>
          <w:rFonts w:asciiTheme="minorHAnsi" w:hAnsiTheme="minorHAnsi" w:cstheme="minorHAnsi"/>
          <w:sz w:val="22"/>
          <w:szCs w:val="22"/>
        </w:rPr>
        <w:t>Le code doit être rempli par tous les membres du CA</w:t>
      </w:r>
      <w:r w:rsidR="004B11BA" w:rsidRPr="004B11BA">
        <w:rPr>
          <w:rFonts w:asciiTheme="minorHAnsi" w:hAnsiTheme="minorHAnsi" w:cstheme="minorHAnsi"/>
          <w:sz w:val="22"/>
          <w:szCs w:val="22"/>
        </w:rPr>
        <w:t xml:space="preserve"> </w:t>
      </w:r>
      <w:r w:rsidR="004B11BA">
        <w:rPr>
          <w:rFonts w:asciiTheme="minorHAnsi" w:hAnsiTheme="minorHAnsi" w:cstheme="minorHAnsi"/>
          <w:sz w:val="22"/>
          <w:szCs w:val="22"/>
        </w:rPr>
        <w:t xml:space="preserve">et des clubs </w:t>
      </w:r>
      <w:r w:rsidR="00AB4506">
        <w:rPr>
          <w:rFonts w:asciiTheme="minorHAnsi" w:hAnsiTheme="minorHAnsi" w:cstheme="minorHAnsi"/>
          <w:sz w:val="22"/>
          <w:szCs w:val="22"/>
        </w:rPr>
        <w:t>(patineurs, parents,</w:t>
      </w:r>
      <w:r w:rsidR="004B11BA">
        <w:rPr>
          <w:rFonts w:asciiTheme="minorHAnsi" w:hAnsiTheme="minorHAnsi" w:cstheme="minorHAnsi"/>
          <w:sz w:val="22"/>
          <w:szCs w:val="22"/>
        </w:rPr>
        <w:t xml:space="preserve"> </w:t>
      </w:r>
      <w:r w:rsidR="00AB4506">
        <w:rPr>
          <w:rFonts w:asciiTheme="minorHAnsi" w:hAnsiTheme="minorHAnsi" w:cstheme="minorHAnsi"/>
          <w:sz w:val="22"/>
          <w:szCs w:val="22"/>
        </w:rPr>
        <w:t>entraîneurs, etc.)</w:t>
      </w:r>
      <w:r w:rsidR="004B11BA">
        <w:rPr>
          <w:rFonts w:asciiTheme="minorHAnsi" w:hAnsiTheme="minorHAnsi" w:cstheme="minorHAnsi"/>
          <w:sz w:val="22"/>
          <w:szCs w:val="22"/>
        </w:rPr>
        <w:t>.</w:t>
      </w:r>
    </w:p>
    <w:p w14:paraId="3BDA80F1" w14:textId="77777777" w:rsidR="00154B06" w:rsidRDefault="00154B06" w:rsidP="00721C1C">
      <w:pPr>
        <w:ind w:left="708"/>
        <w:rPr>
          <w:rFonts w:asciiTheme="minorHAnsi" w:hAnsiTheme="minorHAnsi" w:cstheme="minorHAnsi"/>
          <w:sz w:val="22"/>
          <w:szCs w:val="22"/>
        </w:rPr>
      </w:pPr>
    </w:p>
    <w:p w14:paraId="12E23186" w14:textId="5C590EE8" w:rsidR="00721C1C" w:rsidRPr="00516779" w:rsidRDefault="00721C1C" w:rsidP="00721C1C">
      <w:pPr>
        <w:ind w:left="708"/>
        <w:rPr>
          <w:rFonts w:asciiTheme="minorHAnsi" w:hAnsiTheme="minorHAnsi" w:cstheme="minorHAnsi"/>
          <w:i/>
          <w:iCs/>
          <w:sz w:val="22"/>
          <w:szCs w:val="22"/>
        </w:rPr>
      </w:pPr>
      <w:r w:rsidRPr="00516779">
        <w:rPr>
          <w:rFonts w:asciiTheme="minorHAnsi" w:hAnsiTheme="minorHAnsi" w:cstheme="minorHAnsi"/>
          <w:i/>
          <w:iCs/>
          <w:sz w:val="22"/>
          <w:szCs w:val="22"/>
        </w:rPr>
        <w:t>5.1.1.3 Antécédents judiciaires</w:t>
      </w:r>
      <w:r w:rsidR="00516779">
        <w:rPr>
          <w:rFonts w:asciiTheme="minorHAnsi" w:hAnsiTheme="minorHAnsi" w:cstheme="minorHAnsi"/>
          <w:i/>
          <w:iCs/>
          <w:sz w:val="22"/>
          <w:szCs w:val="22"/>
        </w:rPr>
        <w:t>;</w:t>
      </w:r>
    </w:p>
    <w:p w14:paraId="6514DDB9" w14:textId="3CD89220" w:rsidR="00ED372F" w:rsidRDefault="00F9332C" w:rsidP="00721C1C">
      <w:pPr>
        <w:ind w:left="708"/>
        <w:rPr>
          <w:rFonts w:asciiTheme="minorHAnsi" w:hAnsiTheme="minorHAnsi" w:cstheme="minorHAnsi"/>
          <w:sz w:val="22"/>
          <w:szCs w:val="22"/>
        </w:rPr>
      </w:pPr>
      <w:r>
        <w:rPr>
          <w:rFonts w:asciiTheme="minorHAnsi" w:hAnsiTheme="minorHAnsi" w:cstheme="minorHAnsi"/>
          <w:sz w:val="22"/>
          <w:szCs w:val="22"/>
        </w:rPr>
        <w:t>Il est obligatoire de faire la vérification des antécédents judiciaires des membres d</w:t>
      </w:r>
      <w:r w:rsidR="00516779">
        <w:rPr>
          <w:rFonts w:asciiTheme="minorHAnsi" w:hAnsiTheme="minorHAnsi" w:cstheme="minorHAnsi"/>
          <w:sz w:val="22"/>
          <w:szCs w:val="22"/>
        </w:rPr>
        <w:t>e votre</w:t>
      </w:r>
      <w:r>
        <w:rPr>
          <w:rFonts w:asciiTheme="minorHAnsi" w:hAnsiTheme="minorHAnsi" w:cstheme="minorHAnsi"/>
          <w:sz w:val="22"/>
          <w:szCs w:val="22"/>
        </w:rPr>
        <w:t xml:space="preserve"> CA</w:t>
      </w:r>
      <w:r w:rsidR="004D3508">
        <w:rPr>
          <w:rFonts w:asciiTheme="minorHAnsi" w:hAnsiTheme="minorHAnsi" w:cstheme="minorHAnsi"/>
          <w:sz w:val="22"/>
          <w:szCs w:val="22"/>
        </w:rPr>
        <w:t>.</w:t>
      </w:r>
      <w:r w:rsidR="00516779">
        <w:rPr>
          <w:rFonts w:asciiTheme="minorHAnsi" w:hAnsiTheme="minorHAnsi" w:cstheme="minorHAnsi"/>
          <w:sz w:val="22"/>
          <w:szCs w:val="22"/>
        </w:rPr>
        <w:t xml:space="preserve"> S’informer auprès de la Sûreté du Québec ou de votre corps de police locale pour les frais et la façon de procéder.</w:t>
      </w:r>
    </w:p>
    <w:p w14:paraId="06E78EF3" w14:textId="77777777" w:rsidR="00721C1C" w:rsidRDefault="00721C1C" w:rsidP="00721C1C">
      <w:pPr>
        <w:ind w:left="708"/>
        <w:rPr>
          <w:rFonts w:asciiTheme="minorHAnsi" w:hAnsiTheme="minorHAnsi" w:cstheme="minorHAnsi"/>
          <w:sz w:val="22"/>
          <w:szCs w:val="22"/>
        </w:rPr>
      </w:pPr>
    </w:p>
    <w:p w14:paraId="05A8708C" w14:textId="3FDD3D64" w:rsidR="00721C1C" w:rsidRPr="00516779" w:rsidRDefault="00721C1C" w:rsidP="00721C1C">
      <w:pPr>
        <w:ind w:left="708"/>
        <w:rPr>
          <w:rFonts w:asciiTheme="minorHAnsi" w:hAnsiTheme="minorHAnsi" w:cstheme="minorHAnsi"/>
          <w:i/>
          <w:iCs/>
          <w:sz w:val="22"/>
          <w:szCs w:val="22"/>
        </w:rPr>
      </w:pPr>
      <w:r w:rsidRPr="00516779">
        <w:rPr>
          <w:rFonts w:asciiTheme="minorHAnsi" w:hAnsiTheme="minorHAnsi" w:cstheme="minorHAnsi"/>
          <w:i/>
          <w:iCs/>
          <w:sz w:val="22"/>
          <w:szCs w:val="22"/>
        </w:rPr>
        <w:t>5.1.1.4 Assurances</w:t>
      </w:r>
      <w:r w:rsidR="00516779">
        <w:rPr>
          <w:rFonts w:asciiTheme="minorHAnsi" w:hAnsiTheme="minorHAnsi" w:cstheme="minorHAnsi"/>
          <w:i/>
          <w:iCs/>
          <w:sz w:val="22"/>
          <w:szCs w:val="22"/>
        </w:rPr>
        <w:t>;</w:t>
      </w:r>
    </w:p>
    <w:p w14:paraId="6DA4F200" w14:textId="2E14D93D" w:rsidR="00721C1C" w:rsidRDefault="00583D1D" w:rsidP="002B20DE">
      <w:pPr>
        <w:ind w:left="708"/>
        <w:rPr>
          <w:rFonts w:asciiTheme="minorHAnsi" w:hAnsiTheme="minorHAnsi" w:cstheme="minorHAnsi"/>
          <w:sz w:val="22"/>
          <w:szCs w:val="22"/>
        </w:rPr>
      </w:pPr>
      <w:r>
        <w:rPr>
          <w:rFonts w:asciiTheme="minorHAnsi" w:hAnsiTheme="minorHAnsi" w:cstheme="minorHAnsi"/>
          <w:sz w:val="22"/>
          <w:szCs w:val="22"/>
        </w:rPr>
        <w:t>Veuillez v</w:t>
      </w:r>
      <w:r w:rsidR="003C27F1">
        <w:rPr>
          <w:rFonts w:asciiTheme="minorHAnsi" w:hAnsiTheme="minorHAnsi" w:cstheme="minorHAnsi"/>
          <w:sz w:val="22"/>
          <w:szCs w:val="22"/>
        </w:rPr>
        <w:t xml:space="preserve">érifier </w:t>
      </w:r>
      <w:r>
        <w:rPr>
          <w:rFonts w:asciiTheme="minorHAnsi" w:hAnsiTheme="minorHAnsi" w:cstheme="minorHAnsi"/>
          <w:sz w:val="22"/>
          <w:szCs w:val="22"/>
        </w:rPr>
        <w:t>que tou</w:t>
      </w:r>
      <w:r w:rsidR="00571A61">
        <w:rPr>
          <w:rFonts w:asciiTheme="minorHAnsi" w:hAnsiTheme="minorHAnsi" w:cstheme="minorHAnsi"/>
          <w:sz w:val="22"/>
          <w:szCs w:val="22"/>
        </w:rPr>
        <w:t>s vos membres</w:t>
      </w:r>
      <w:r>
        <w:rPr>
          <w:rFonts w:asciiTheme="minorHAnsi" w:hAnsiTheme="minorHAnsi" w:cstheme="minorHAnsi"/>
          <w:sz w:val="22"/>
          <w:szCs w:val="22"/>
        </w:rPr>
        <w:t xml:space="preserve"> </w:t>
      </w:r>
      <w:r w:rsidR="00571A61">
        <w:rPr>
          <w:rFonts w:asciiTheme="minorHAnsi" w:hAnsiTheme="minorHAnsi" w:cstheme="minorHAnsi"/>
          <w:sz w:val="22"/>
          <w:szCs w:val="22"/>
        </w:rPr>
        <w:t>s</w:t>
      </w:r>
      <w:r w:rsidR="003A0394">
        <w:rPr>
          <w:rFonts w:asciiTheme="minorHAnsi" w:hAnsiTheme="minorHAnsi" w:cstheme="minorHAnsi"/>
          <w:sz w:val="22"/>
          <w:szCs w:val="22"/>
        </w:rPr>
        <w:t>oien</w:t>
      </w:r>
      <w:r w:rsidR="00571A61">
        <w:rPr>
          <w:rFonts w:asciiTheme="minorHAnsi" w:hAnsiTheme="minorHAnsi" w:cstheme="minorHAnsi"/>
          <w:sz w:val="22"/>
          <w:szCs w:val="22"/>
        </w:rPr>
        <w:t>t</w:t>
      </w:r>
      <w:r>
        <w:rPr>
          <w:rFonts w:asciiTheme="minorHAnsi" w:hAnsiTheme="minorHAnsi" w:cstheme="minorHAnsi"/>
          <w:sz w:val="22"/>
          <w:szCs w:val="22"/>
        </w:rPr>
        <w:t xml:space="preserve"> </w:t>
      </w:r>
      <w:r w:rsidR="003C27F1">
        <w:rPr>
          <w:rFonts w:asciiTheme="minorHAnsi" w:hAnsiTheme="minorHAnsi" w:cstheme="minorHAnsi"/>
          <w:sz w:val="22"/>
          <w:szCs w:val="22"/>
        </w:rPr>
        <w:t>assurés</w:t>
      </w:r>
      <w:r>
        <w:rPr>
          <w:rFonts w:asciiTheme="minorHAnsi" w:hAnsiTheme="minorHAnsi" w:cstheme="minorHAnsi"/>
          <w:sz w:val="22"/>
          <w:szCs w:val="22"/>
        </w:rPr>
        <w:t>.</w:t>
      </w:r>
      <w:r w:rsidR="00CB0048">
        <w:rPr>
          <w:rFonts w:asciiTheme="minorHAnsi" w:hAnsiTheme="minorHAnsi" w:cstheme="minorHAnsi"/>
          <w:sz w:val="22"/>
          <w:szCs w:val="22"/>
        </w:rPr>
        <w:t xml:space="preserve"> Si vous avez une autre assurance responsabilité vous devez en fournir la preuve à Patinage Québec.</w:t>
      </w:r>
    </w:p>
    <w:p w14:paraId="413479E6" w14:textId="77777777" w:rsidR="00AB1702" w:rsidRDefault="00AB1702" w:rsidP="00721C1C">
      <w:pPr>
        <w:ind w:left="708"/>
        <w:rPr>
          <w:rFonts w:asciiTheme="minorHAnsi" w:hAnsiTheme="minorHAnsi" w:cstheme="minorHAnsi"/>
          <w:sz w:val="22"/>
          <w:szCs w:val="22"/>
        </w:rPr>
      </w:pPr>
    </w:p>
    <w:p w14:paraId="4783C404" w14:textId="3D58F148" w:rsidR="00721C1C" w:rsidRDefault="00AB5827" w:rsidP="00721C1C">
      <w:pPr>
        <w:ind w:left="708"/>
        <w:rPr>
          <w:rFonts w:asciiTheme="minorHAnsi" w:hAnsiTheme="minorHAnsi" w:cstheme="minorHAnsi"/>
          <w:sz w:val="22"/>
          <w:szCs w:val="22"/>
        </w:rPr>
      </w:pPr>
      <w:r w:rsidRPr="0015220A">
        <w:rPr>
          <w:rFonts w:asciiTheme="minorHAnsi" w:hAnsiTheme="minorHAnsi" w:cstheme="minorHAnsi"/>
          <w:i/>
          <w:iCs/>
          <w:sz w:val="22"/>
          <w:szCs w:val="22"/>
        </w:rPr>
        <w:t>5.1.1.5</w:t>
      </w:r>
      <w:r w:rsidRPr="00AB5827">
        <w:rPr>
          <w:rFonts w:asciiTheme="minorHAnsi" w:hAnsiTheme="minorHAnsi" w:cstheme="minorHAnsi"/>
          <w:i/>
          <w:iCs/>
          <w:sz w:val="22"/>
          <w:szCs w:val="22"/>
        </w:rPr>
        <w:t xml:space="preserve"> </w:t>
      </w:r>
      <w:r w:rsidR="00721C1C" w:rsidRPr="00AB5827">
        <w:rPr>
          <w:rFonts w:asciiTheme="minorHAnsi" w:hAnsiTheme="minorHAnsi" w:cstheme="minorHAnsi"/>
          <w:i/>
          <w:iCs/>
          <w:sz w:val="22"/>
          <w:szCs w:val="22"/>
        </w:rPr>
        <w:t>Rapport d’incident</w:t>
      </w:r>
      <w:r w:rsidR="00516779">
        <w:rPr>
          <w:rFonts w:asciiTheme="minorHAnsi" w:hAnsiTheme="minorHAnsi" w:cstheme="minorHAnsi"/>
          <w:sz w:val="22"/>
          <w:szCs w:val="22"/>
        </w:rPr>
        <w:t>;</w:t>
      </w:r>
    </w:p>
    <w:p w14:paraId="22ECC9DD" w14:textId="1A709339" w:rsidR="00583D1D" w:rsidRDefault="00CB0048" w:rsidP="002B20DE">
      <w:pPr>
        <w:ind w:left="708"/>
        <w:rPr>
          <w:rFonts w:asciiTheme="minorHAnsi" w:hAnsiTheme="minorHAnsi" w:cstheme="minorHAnsi"/>
          <w:sz w:val="22"/>
          <w:szCs w:val="22"/>
        </w:rPr>
      </w:pPr>
      <w:r>
        <w:rPr>
          <w:rFonts w:asciiTheme="minorHAnsi" w:hAnsiTheme="minorHAnsi" w:cstheme="minorHAnsi"/>
          <w:sz w:val="22"/>
          <w:szCs w:val="22"/>
        </w:rPr>
        <w:t xml:space="preserve">Vous devez avoir un responsable de la sécurité dans chaque club. </w:t>
      </w:r>
      <w:r w:rsidR="00583D1D">
        <w:rPr>
          <w:rFonts w:asciiTheme="minorHAnsi" w:hAnsiTheme="minorHAnsi" w:cstheme="minorHAnsi"/>
          <w:sz w:val="22"/>
          <w:szCs w:val="22"/>
        </w:rPr>
        <w:t>Remplir un rapport d’incident à chaque fois que cela se présente et le faire parvenir à Patinage Canada et Patinage Québec.</w:t>
      </w:r>
    </w:p>
    <w:p w14:paraId="774186F5" w14:textId="6EBB4FAE" w:rsidR="009269F3" w:rsidRDefault="00A01E21" w:rsidP="002B20DE">
      <w:pPr>
        <w:ind w:left="141" w:firstLine="567"/>
        <w:rPr>
          <w:rFonts w:asciiTheme="minorHAnsi" w:hAnsiTheme="minorHAnsi" w:cstheme="minorHAnsi"/>
          <w:sz w:val="22"/>
          <w:szCs w:val="22"/>
        </w:rPr>
      </w:pPr>
      <w:r>
        <w:rPr>
          <w:rFonts w:asciiTheme="minorHAnsi" w:hAnsiTheme="minorHAnsi" w:cstheme="minorHAnsi"/>
          <w:sz w:val="22"/>
          <w:szCs w:val="22"/>
        </w:rPr>
        <w:t>Avoir en main des f</w:t>
      </w:r>
      <w:r w:rsidR="009269F3">
        <w:rPr>
          <w:rFonts w:asciiTheme="minorHAnsi" w:hAnsiTheme="minorHAnsi" w:cstheme="minorHAnsi"/>
          <w:sz w:val="22"/>
          <w:szCs w:val="22"/>
        </w:rPr>
        <w:t>iche</w:t>
      </w:r>
      <w:r>
        <w:rPr>
          <w:rFonts w:asciiTheme="minorHAnsi" w:hAnsiTheme="minorHAnsi" w:cstheme="minorHAnsi"/>
          <w:sz w:val="22"/>
          <w:szCs w:val="22"/>
        </w:rPr>
        <w:t>s</w:t>
      </w:r>
      <w:r w:rsidR="009269F3">
        <w:rPr>
          <w:rFonts w:asciiTheme="minorHAnsi" w:hAnsiTheme="minorHAnsi" w:cstheme="minorHAnsi"/>
          <w:sz w:val="22"/>
          <w:szCs w:val="22"/>
        </w:rPr>
        <w:t xml:space="preserve"> de suivi</w:t>
      </w:r>
      <w:r>
        <w:rPr>
          <w:rFonts w:asciiTheme="minorHAnsi" w:hAnsiTheme="minorHAnsi" w:cstheme="minorHAnsi"/>
          <w:sz w:val="22"/>
          <w:szCs w:val="22"/>
        </w:rPr>
        <w:t xml:space="preserve"> sur les commotions cérébrales.</w:t>
      </w:r>
    </w:p>
    <w:p w14:paraId="28605264" w14:textId="77777777" w:rsidR="00721C1C" w:rsidRPr="008A39EE" w:rsidRDefault="00721C1C" w:rsidP="00721C1C">
      <w:pPr>
        <w:ind w:left="708"/>
        <w:rPr>
          <w:rFonts w:asciiTheme="minorHAnsi" w:hAnsiTheme="minorHAnsi" w:cstheme="minorHAnsi"/>
          <w:sz w:val="22"/>
          <w:szCs w:val="22"/>
        </w:rPr>
      </w:pPr>
    </w:p>
    <w:p w14:paraId="0379EE7D" w14:textId="4A238C57" w:rsidR="00F7264B" w:rsidRDefault="00721C1C" w:rsidP="00AB1702">
      <w:pPr>
        <w:pStyle w:val="Paragraphedeliste"/>
        <w:numPr>
          <w:ilvl w:val="2"/>
          <w:numId w:val="1"/>
        </w:numPr>
        <w:tabs>
          <w:tab w:val="left" w:pos="1276"/>
        </w:tabs>
        <w:ind w:left="709" w:firstLine="0"/>
        <w:rPr>
          <w:rFonts w:asciiTheme="minorHAnsi" w:hAnsiTheme="minorHAnsi" w:cstheme="minorHAnsi"/>
          <w:b/>
          <w:bCs/>
          <w:sz w:val="22"/>
          <w:szCs w:val="22"/>
        </w:rPr>
      </w:pPr>
      <w:r w:rsidRPr="00D975BE">
        <w:rPr>
          <w:rFonts w:asciiTheme="minorHAnsi" w:hAnsiTheme="minorHAnsi" w:cstheme="minorHAnsi"/>
          <w:b/>
          <w:bCs/>
          <w:sz w:val="22"/>
          <w:szCs w:val="22"/>
        </w:rPr>
        <w:t>Liste de bénévoles</w:t>
      </w:r>
      <w:r w:rsidR="00516779">
        <w:rPr>
          <w:rFonts w:asciiTheme="minorHAnsi" w:hAnsiTheme="minorHAnsi" w:cstheme="minorHAnsi"/>
          <w:b/>
          <w:bCs/>
          <w:sz w:val="22"/>
          <w:szCs w:val="22"/>
        </w:rPr>
        <w:t>;</w:t>
      </w:r>
    </w:p>
    <w:p w14:paraId="19D52F48" w14:textId="014CEE6D" w:rsidR="00B53A22" w:rsidRPr="00571A61" w:rsidRDefault="00041CAF" w:rsidP="00571A61">
      <w:pPr>
        <w:ind w:left="709"/>
        <w:rPr>
          <w:rFonts w:asciiTheme="minorHAnsi" w:hAnsiTheme="minorHAnsi" w:cstheme="minorHAnsi"/>
          <w:sz w:val="22"/>
          <w:szCs w:val="22"/>
        </w:rPr>
      </w:pPr>
      <w:r w:rsidRPr="00571A61">
        <w:rPr>
          <w:rFonts w:asciiTheme="minorHAnsi" w:hAnsiTheme="minorHAnsi" w:cstheme="minorHAnsi"/>
          <w:sz w:val="22"/>
          <w:szCs w:val="22"/>
        </w:rPr>
        <w:t xml:space="preserve">Une liste sera envoyée au président de club pour permettre aux membres d’envoyer </w:t>
      </w:r>
      <w:r w:rsidR="004F6D56" w:rsidRPr="00571A61">
        <w:rPr>
          <w:rFonts w:asciiTheme="minorHAnsi" w:hAnsiTheme="minorHAnsi" w:cstheme="minorHAnsi"/>
          <w:sz w:val="22"/>
          <w:szCs w:val="22"/>
        </w:rPr>
        <w:t>leur</w:t>
      </w:r>
      <w:r w:rsidRPr="00571A61">
        <w:rPr>
          <w:rFonts w:asciiTheme="minorHAnsi" w:hAnsiTheme="minorHAnsi" w:cstheme="minorHAnsi"/>
          <w:sz w:val="22"/>
          <w:szCs w:val="22"/>
        </w:rPr>
        <w:t xml:space="preserve"> disponibilité</w:t>
      </w:r>
      <w:r w:rsidR="004F6D56" w:rsidRPr="00571A61">
        <w:rPr>
          <w:rFonts w:asciiTheme="minorHAnsi" w:hAnsiTheme="minorHAnsi" w:cstheme="minorHAnsi"/>
          <w:sz w:val="22"/>
          <w:szCs w:val="22"/>
        </w:rPr>
        <w:t xml:space="preserve"> </w:t>
      </w:r>
      <w:r w:rsidR="00B273C1" w:rsidRPr="00571A61">
        <w:rPr>
          <w:rFonts w:asciiTheme="minorHAnsi" w:hAnsiTheme="minorHAnsi" w:cstheme="minorHAnsi"/>
          <w:sz w:val="22"/>
          <w:szCs w:val="22"/>
        </w:rPr>
        <w:t xml:space="preserve">de bénévolat </w:t>
      </w:r>
      <w:r w:rsidR="004F6D56" w:rsidRPr="00571A61">
        <w:rPr>
          <w:rFonts w:asciiTheme="minorHAnsi" w:hAnsiTheme="minorHAnsi" w:cstheme="minorHAnsi"/>
          <w:sz w:val="22"/>
          <w:szCs w:val="22"/>
        </w:rPr>
        <w:t>pour les différentes activités de l’année.</w:t>
      </w:r>
    </w:p>
    <w:p w14:paraId="0077FEF9" w14:textId="77777777" w:rsidR="00BC05A8" w:rsidRPr="008A39EE" w:rsidRDefault="00BC05A8" w:rsidP="003C492D">
      <w:pPr>
        <w:rPr>
          <w:rFonts w:asciiTheme="minorHAnsi" w:hAnsiTheme="minorHAnsi" w:cstheme="minorHAnsi"/>
          <w:sz w:val="22"/>
          <w:szCs w:val="22"/>
        </w:rPr>
      </w:pPr>
    </w:p>
    <w:p w14:paraId="2D16F919" w14:textId="50CBAF69" w:rsidR="00721C1C" w:rsidRDefault="00721C1C" w:rsidP="00AB1702">
      <w:pPr>
        <w:pStyle w:val="Paragraphedeliste"/>
        <w:numPr>
          <w:ilvl w:val="2"/>
          <w:numId w:val="1"/>
        </w:numPr>
        <w:tabs>
          <w:tab w:val="left" w:pos="1276"/>
        </w:tabs>
        <w:ind w:left="709" w:firstLine="0"/>
        <w:rPr>
          <w:rFonts w:asciiTheme="minorHAnsi" w:hAnsiTheme="minorHAnsi" w:cstheme="minorHAnsi"/>
          <w:b/>
          <w:bCs/>
          <w:sz w:val="22"/>
          <w:szCs w:val="22"/>
        </w:rPr>
      </w:pPr>
      <w:r>
        <w:rPr>
          <w:rFonts w:asciiTheme="minorHAnsi" w:hAnsiTheme="minorHAnsi" w:cstheme="minorHAnsi"/>
          <w:b/>
          <w:bCs/>
          <w:sz w:val="22"/>
          <w:szCs w:val="22"/>
        </w:rPr>
        <w:t>Guides des administrateurs</w:t>
      </w:r>
      <w:r w:rsidR="00516779">
        <w:rPr>
          <w:rFonts w:asciiTheme="minorHAnsi" w:hAnsiTheme="minorHAnsi" w:cstheme="minorHAnsi"/>
          <w:b/>
          <w:bCs/>
          <w:sz w:val="22"/>
          <w:szCs w:val="22"/>
        </w:rPr>
        <w:t>;</w:t>
      </w:r>
    </w:p>
    <w:p w14:paraId="02FB2945" w14:textId="04A3554B" w:rsidR="006930F6" w:rsidRDefault="00CB0048" w:rsidP="006930F6">
      <w:pPr>
        <w:tabs>
          <w:tab w:val="left" w:pos="1276"/>
        </w:tabs>
        <w:ind w:left="709"/>
        <w:rPr>
          <w:rFonts w:asciiTheme="minorHAnsi" w:hAnsiTheme="minorHAnsi" w:cstheme="minorHAnsi"/>
          <w:sz w:val="22"/>
          <w:szCs w:val="22"/>
        </w:rPr>
      </w:pPr>
      <w:r>
        <w:rPr>
          <w:rFonts w:asciiTheme="minorHAnsi" w:hAnsiTheme="minorHAnsi" w:cstheme="minorHAnsi"/>
          <w:sz w:val="22"/>
          <w:szCs w:val="22"/>
        </w:rPr>
        <w:t>Il vient tout juste d’être révisé. Il est facilement consultable grâce aux sections et annexes.</w:t>
      </w:r>
    </w:p>
    <w:p w14:paraId="3B6919A8" w14:textId="77777777" w:rsidR="00792B44" w:rsidRPr="00CB0048" w:rsidRDefault="00792B44" w:rsidP="00CB0048">
      <w:pPr>
        <w:rPr>
          <w:rFonts w:asciiTheme="minorHAnsi" w:hAnsiTheme="minorHAnsi" w:cstheme="minorHAnsi"/>
          <w:sz w:val="22"/>
          <w:szCs w:val="22"/>
        </w:rPr>
      </w:pPr>
    </w:p>
    <w:p w14:paraId="55E71FBF" w14:textId="195E7112" w:rsidR="00721C1C" w:rsidRPr="008A39EE" w:rsidRDefault="0020663F" w:rsidP="00AB1702">
      <w:pPr>
        <w:pStyle w:val="Paragraphedeliste"/>
        <w:numPr>
          <w:ilvl w:val="2"/>
          <w:numId w:val="1"/>
        </w:numPr>
        <w:tabs>
          <w:tab w:val="left" w:pos="1276"/>
        </w:tabs>
        <w:ind w:left="709" w:firstLine="11"/>
        <w:rPr>
          <w:rFonts w:asciiTheme="minorHAnsi" w:hAnsiTheme="minorHAnsi" w:cstheme="minorHAnsi"/>
          <w:b/>
          <w:bCs/>
          <w:sz w:val="22"/>
          <w:szCs w:val="22"/>
        </w:rPr>
      </w:pPr>
      <w:r>
        <w:rPr>
          <w:rFonts w:asciiTheme="minorHAnsi" w:hAnsiTheme="minorHAnsi" w:cstheme="minorHAnsi"/>
          <w:b/>
          <w:bCs/>
          <w:sz w:val="22"/>
          <w:szCs w:val="22"/>
        </w:rPr>
        <w:t xml:space="preserve">Formation </w:t>
      </w:r>
      <w:r w:rsidR="00AB5827">
        <w:rPr>
          <w:rFonts w:asciiTheme="minorHAnsi" w:hAnsiTheme="minorHAnsi" w:cstheme="minorHAnsi"/>
          <w:b/>
          <w:bCs/>
          <w:sz w:val="22"/>
          <w:szCs w:val="22"/>
        </w:rPr>
        <w:t>S</w:t>
      </w:r>
      <w:r>
        <w:rPr>
          <w:rFonts w:asciiTheme="minorHAnsi" w:hAnsiTheme="minorHAnsi" w:cstheme="minorHAnsi"/>
          <w:b/>
          <w:bCs/>
          <w:sz w:val="22"/>
          <w:szCs w:val="22"/>
        </w:rPr>
        <w:t>port sécuritaire</w:t>
      </w:r>
      <w:r w:rsidR="00516779">
        <w:rPr>
          <w:rFonts w:asciiTheme="minorHAnsi" w:hAnsiTheme="minorHAnsi" w:cstheme="minorHAnsi"/>
          <w:b/>
          <w:bCs/>
          <w:sz w:val="22"/>
          <w:szCs w:val="22"/>
        </w:rPr>
        <w:t>;</w:t>
      </w:r>
    </w:p>
    <w:p w14:paraId="167D4823" w14:textId="13EC1715" w:rsidR="00BC05A8" w:rsidRPr="008A39EE" w:rsidRDefault="00911647" w:rsidP="001E6D7B">
      <w:pPr>
        <w:ind w:left="708"/>
        <w:rPr>
          <w:rFonts w:asciiTheme="minorHAnsi" w:hAnsiTheme="minorHAnsi" w:cstheme="minorHAnsi"/>
          <w:sz w:val="22"/>
          <w:szCs w:val="22"/>
        </w:rPr>
      </w:pPr>
      <w:r>
        <w:rPr>
          <w:rFonts w:asciiTheme="minorHAnsi" w:hAnsiTheme="minorHAnsi" w:cstheme="minorHAnsi"/>
          <w:sz w:val="22"/>
          <w:szCs w:val="22"/>
        </w:rPr>
        <w:t>Il est rappelé l’importance de suivre les formations</w:t>
      </w:r>
      <w:r w:rsidR="00792B44">
        <w:rPr>
          <w:rFonts w:asciiTheme="minorHAnsi" w:hAnsiTheme="minorHAnsi" w:cstheme="minorHAnsi"/>
          <w:sz w:val="22"/>
          <w:szCs w:val="22"/>
        </w:rPr>
        <w:t xml:space="preserve"> et d’avoir </w:t>
      </w:r>
      <w:r w:rsidR="00146786">
        <w:rPr>
          <w:rFonts w:asciiTheme="minorHAnsi" w:hAnsiTheme="minorHAnsi" w:cstheme="minorHAnsi"/>
          <w:sz w:val="22"/>
          <w:szCs w:val="22"/>
        </w:rPr>
        <w:t>la certification</w:t>
      </w:r>
      <w:r w:rsidR="00792B44">
        <w:rPr>
          <w:rFonts w:asciiTheme="minorHAnsi" w:hAnsiTheme="minorHAnsi" w:cstheme="minorHAnsi"/>
          <w:sz w:val="22"/>
          <w:szCs w:val="22"/>
        </w:rPr>
        <w:t xml:space="preserve"> qu</w:t>
      </w:r>
      <w:r w:rsidR="00146786">
        <w:rPr>
          <w:rFonts w:asciiTheme="minorHAnsi" w:hAnsiTheme="minorHAnsi" w:cstheme="minorHAnsi"/>
          <w:sz w:val="22"/>
          <w:szCs w:val="22"/>
        </w:rPr>
        <w:t xml:space="preserve">i y est donnée suivant la formation. </w:t>
      </w:r>
      <w:r w:rsidR="00571A61">
        <w:rPr>
          <w:rFonts w:asciiTheme="minorHAnsi" w:hAnsiTheme="minorHAnsi" w:cstheme="minorHAnsi"/>
          <w:sz w:val="22"/>
          <w:szCs w:val="22"/>
        </w:rPr>
        <w:t>René fait quelques rappels essentiels, dont la règle de deux.</w:t>
      </w:r>
    </w:p>
    <w:p w14:paraId="39A2778B" w14:textId="77777777" w:rsidR="00F4441B" w:rsidRPr="008A39EE" w:rsidRDefault="00F4441B" w:rsidP="003C492D">
      <w:pPr>
        <w:pStyle w:val="Paragraphedeliste"/>
        <w:ind w:left="0"/>
        <w:rPr>
          <w:rFonts w:asciiTheme="minorHAnsi" w:hAnsiTheme="minorHAnsi" w:cstheme="minorHAnsi"/>
          <w:sz w:val="22"/>
          <w:szCs w:val="22"/>
        </w:rPr>
      </w:pPr>
    </w:p>
    <w:p w14:paraId="5B9117BE" w14:textId="3E827492" w:rsidR="004A5B31" w:rsidRDefault="0020663F" w:rsidP="006930F6">
      <w:pPr>
        <w:pStyle w:val="Paragraphedeliste"/>
        <w:numPr>
          <w:ilvl w:val="2"/>
          <w:numId w:val="1"/>
        </w:numPr>
        <w:tabs>
          <w:tab w:val="left" w:pos="1276"/>
        </w:tabs>
        <w:ind w:left="709" w:firstLine="0"/>
        <w:rPr>
          <w:rFonts w:asciiTheme="minorHAnsi" w:hAnsiTheme="minorHAnsi" w:cstheme="minorHAnsi"/>
          <w:b/>
          <w:bCs/>
          <w:sz w:val="22"/>
          <w:szCs w:val="22"/>
        </w:rPr>
      </w:pPr>
      <w:r>
        <w:rPr>
          <w:rFonts w:asciiTheme="minorHAnsi" w:hAnsiTheme="minorHAnsi" w:cstheme="minorHAnsi"/>
          <w:b/>
          <w:bCs/>
          <w:sz w:val="22"/>
          <w:szCs w:val="22"/>
        </w:rPr>
        <w:t>Clubs en règle</w:t>
      </w:r>
      <w:r w:rsidR="004E58CE">
        <w:rPr>
          <w:rFonts w:asciiTheme="minorHAnsi" w:hAnsiTheme="minorHAnsi" w:cstheme="minorHAnsi"/>
          <w:b/>
          <w:bCs/>
          <w:sz w:val="22"/>
          <w:szCs w:val="22"/>
        </w:rPr>
        <w:t>;</w:t>
      </w:r>
    </w:p>
    <w:p w14:paraId="75AFFA46" w14:textId="3BFE4C70" w:rsidR="0020663F" w:rsidRPr="00B04D45" w:rsidRDefault="00B04D45" w:rsidP="0020663F">
      <w:pPr>
        <w:pStyle w:val="Paragraphedeliste"/>
        <w:rPr>
          <w:rFonts w:asciiTheme="minorHAnsi" w:hAnsiTheme="minorHAnsi" w:cstheme="minorHAnsi"/>
          <w:sz w:val="22"/>
          <w:szCs w:val="22"/>
        </w:rPr>
      </w:pPr>
      <w:r>
        <w:rPr>
          <w:rFonts w:asciiTheme="minorHAnsi" w:hAnsiTheme="minorHAnsi" w:cstheme="minorHAnsi"/>
          <w:sz w:val="22"/>
          <w:szCs w:val="22"/>
        </w:rPr>
        <w:t>Assurez-vous d’être inscrit à Patinage Québec.</w:t>
      </w:r>
    </w:p>
    <w:p w14:paraId="446A001E" w14:textId="77777777" w:rsidR="0020663F" w:rsidRPr="0020663F" w:rsidRDefault="0020663F" w:rsidP="0020663F">
      <w:pPr>
        <w:pStyle w:val="Paragraphedeliste"/>
        <w:rPr>
          <w:rFonts w:asciiTheme="minorHAnsi" w:hAnsiTheme="minorHAnsi" w:cstheme="minorHAnsi"/>
          <w:sz w:val="22"/>
          <w:szCs w:val="22"/>
        </w:rPr>
      </w:pPr>
    </w:p>
    <w:p w14:paraId="26BD1659" w14:textId="645A791F" w:rsidR="0020663F" w:rsidRPr="008A39EE" w:rsidRDefault="00AB5827" w:rsidP="002461EC">
      <w:pPr>
        <w:pStyle w:val="Paragraphedeliste"/>
        <w:numPr>
          <w:ilvl w:val="2"/>
          <w:numId w:val="1"/>
        </w:numPr>
        <w:tabs>
          <w:tab w:val="left" w:pos="1276"/>
        </w:tabs>
        <w:ind w:left="709" w:firstLine="0"/>
        <w:rPr>
          <w:rFonts w:asciiTheme="minorHAnsi" w:hAnsiTheme="minorHAnsi" w:cstheme="minorHAnsi"/>
          <w:b/>
          <w:bCs/>
          <w:sz w:val="22"/>
          <w:szCs w:val="22"/>
        </w:rPr>
      </w:pPr>
      <w:r>
        <w:rPr>
          <w:rFonts w:asciiTheme="minorHAnsi" w:hAnsiTheme="minorHAnsi" w:cstheme="minorHAnsi"/>
          <w:b/>
          <w:bCs/>
          <w:sz w:val="22"/>
          <w:szCs w:val="22"/>
        </w:rPr>
        <w:t>Entraîneur en règle</w:t>
      </w:r>
      <w:r w:rsidR="004E58CE">
        <w:rPr>
          <w:rFonts w:asciiTheme="minorHAnsi" w:hAnsiTheme="minorHAnsi" w:cstheme="minorHAnsi"/>
          <w:b/>
          <w:bCs/>
          <w:sz w:val="22"/>
          <w:szCs w:val="22"/>
        </w:rPr>
        <w:t>;</w:t>
      </w:r>
    </w:p>
    <w:p w14:paraId="66BADA15" w14:textId="6BCCAE06" w:rsidR="00AB5827" w:rsidRPr="002B20DE" w:rsidRDefault="00571A61" w:rsidP="002B20DE">
      <w:pPr>
        <w:ind w:left="708"/>
        <w:rPr>
          <w:rFonts w:asciiTheme="minorHAnsi" w:hAnsiTheme="minorHAnsi" w:cstheme="minorHAnsi"/>
          <w:sz w:val="22"/>
          <w:szCs w:val="22"/>
        </w:rPr>
      </w:pPr>
      <w:r>
        <w:rPr>
          <w:rFonts w:asciiTheme="minorHAnsi" w:hAnsiTheme="minorHAnsi" w:cstheme="minorHAnsi"/>
          <w:sz w:val="22"/>
          <w:szCs w:val="22"/>
        </w:rPr>
        <w:t>Il est possible de consulter la liste des entraîneurs et de vérifier s’ils sont en règle.</w:t>
      </w:r>
    </w:p>
    <w:p w14:paraId="12331179" w14:textId="6F00D05D" w:rsidR="00AB5827" w:rsidRDefault="00AB5827" w:rsidP="00330DD5">
      <w:pPr>
        <w:ind w:left="708"/>
        <w:rPr>
          <w:rFonts w:asciiTheme="minorHAnsi" w:hAnsiTheme="minorHAnsi" w:cstheme="minorHAnsi"/>
          <w:b/>
          <w:bCs/>
          <w:sz w:val="22"/>
          <w:szCs w:val="22"/>
        </w:rPr>
      </w:pPr>
      <w:r>
        <w:rPr>
          <w:rFonts w:asciiTheme="minorHAnsi" w:hAnsiTheme="minorHAnsi" w:cstheme="minorHAnsi"/>
          <w:b/>
          <w:bCs/>
          <w:sz w:val="22"/>
          <w:szCs w:val="22"/>
        </w:rPr>
        <w:lastRenderedPageBreak/>
        <w:t>5.1.7. Bottin provincial;</w:t>
      </w:r>
    </w:p>
    <w:p w14:paraId="10E73066" w14:textId="70DEBB65" w:rsidR="00571A61" w:rsidRPr="006930F6" w:rsidRDefault="00571A61" w:rsidP="00571A61">
      <w:pPr>
        <w:pStyle w:val="Paragraphedeliste"/>
        <w:rPr>
          <w:rFonts w:asciiTheme="minorHAnsi" w:hAnsiTheme="minorHAnsi" w:cstheme="minorHAnsi"/>
          <w:sz w:val="22"/>
          <w:szCs w:val="22"/>
        </w:rPr>
      </w:pPr>
      <w:r>
        <w:rPr>
          <w:rFonts w:asciiTheme="minorHAnsi" w:hAnsiTheme="minorHAnsi" w:cstheme="minorHAnsi"/>
          <w:sz w:val="22"/>
          <w:szCs w:val="22"/>
        </w:rPr>
        <w:t>Ne pas oublier de remplir le bottin provincial que Patinage Québec vous a fait parvenir. Les données du bottin régional servent seulement à la région.</w:t>
      </w:r>
    </w:p>
    <w:p w14:paraId="6BF7D392" w14:textId="0508CAD6" w:rsidR="00BC05A8" w:rsidRPr="008A39EE" w:rsidRDefault="00BC05A8" w:rsidP="00497644">
      <w:pPr>
        <w:rPr>
          <w:rFonts w:asciiTheme="minorHAnsi" w:hAnsiTheme="minorHAnsi" w:cstheme="minorHAnsi"/>
          <w:sz w:val="22"/>
          <w:szCs w:val="22"/>
        </w:rPr>
      </w:pPr>
    </w:p>
    <w:p w14:paraId="33F803CF" w14:textId="2AC61308" w:rsidR="0020663F" w:rsidRPr="00591688" w:rsidRDefault="00347830" w:rsidP="0007735B">
      <w:pPr>
        <w:pStyle w:val="Paragraphedeliste"/>
        <w:numPr>
          <w:ilvl w:val="1"/>
          <w:numId w:val="5"/>
        </w:numPr>
        <w:tabs>
          <w:tab w:val="left" w:pos="0"/>
        </w:tabs>
        <w:ind w:left="0" w:firstLine="0"/>
        <w:rPr>
          <w:rFonts w:asciiTheme="minorHAnsi" w:hAnsiTheme="minorHAnsi" w:cstheme="minorHAnsi"/>
          <w:b/>
          <w:bCs/>
          <w:sz w:val="22"/>
          <w:szCs w:val="22"/>
        </w:rPr>
      </w:pPr>
      <w:r w:rsidRPr="008A39EE">
        <w:rPr>
          <w:rFonts w:asciiTheme="minorHAnsi" w:hAnsiTheme="minorHAnsi" w:cstheme="minorHAnsi"/>
          <w:b/>
          <w:bCs/>
          <w:sz w:val="22"/>
          <w:szCs w:val="22"/>
        </w:rPr>
        <w:t>Vice-présidente</w:t>
      </w:r>
    </w:p>
    <w:p w14:paraId="5C838D41" w14:textId="376FEA8C" w:rsidR="00BC05A8" w:rsidRPr="002461EC" w:rsidRDefault="0020663F" w:rsidP="002461EC">
      <w:pPr>
        <w:tabs>
          <w:tab w:val="left" w:pos="1276"/>
        </w:tabs>
        <w:ind w:left="709"/>
        <w:rPr>
          <w:rFonts w:asciiTheme="minorHAnsi" w:hAnsiTheme="minorHAnsi" w:cstheme="minorHAnsi"/>
          <w:b/>
          <w:bCs/>
          <w:sz w:val="22"/>
          <w:szCs w:val="22"/>
        </w:rPr>
      </w:pPr>
      <w:r w:rsidRPr="002461EC">
        <w:rPr>
          <w:rFonts w:asciiTheme="minorHAnsi" w:hAnsiTheme="minorHAnsi" w:cstheme="minorHAnsi"/>
          <w:b/>
          <w:bCs/>
          <w:sz w:val="22"/>
          <w:szCs w:val="22"/>
        </w:rPr>
        <w:t>5.2.1</w:t>
      </w:r>
      <w:r w:rsidR="002461EC">
        <w:rPr>
          <w:rFonts w:asciiTheme="minorHAnsi" w:hAnsiTheme="minorHAnsi" w:cstheme="minorHAnsi"/>
          <w:b/>
          <w:bCs/>
          <w:sz w:val="22"/>
          <w:szCs w:val="22"/>
        </w:rPr>
        <w:tab/>
      </w:r>
      <w:r w:rsidRPr="002461EC">
        <w:rPr>
          <w:rFonts w:asciiTheme="minorHAnsi" w:hAnsiTheme="minorHAnsi" w:cstheme="minorHAnsi"/>
          <w:b/>
          <w:bCs/>
          <w:sz w:val="22"/>
          <w:szCs w:val="22"/>
        </w:rPr>
        <w:t>Fonctionnement des Lauréats et informations pour remplir les formulaires de candidatures</w:t>
      </w:r>
      <w:r w:rsidR="000B750E" w:rsidRPr="002461EC">
        <w:rPr>
          <w:rFonts w:asciiTheme="minorHAnsi" w:hAnsiTheme="minorHAnsi" w:cstheme="minorHAnsi"/>
          <w:b/>
          <w:bCs/>
          <w:sz w:val="22"/>
          <w:szCs w:val="22"/>
        </w:rPr>
        <w:t> :</w:t>
      </w:r>
    </w:p>
    <w:p w14:paraId="3DCEECDA" w14:textId="052BE380" w:rsidR="00BC05A8" w:rsidRDefault="00571A61" w:rsidP="006F1609">
      <w:pPr>
        <w:ind w:left="709"/>
        <w:rPr>
          <w:rFonts w:asciiTheme="minorHAnsi" w:hAnsiTheme="minorHAnsi" w:cstheme="minorHAnsi"/>
          <w:sz w:val="22"/>
          <w:szCs w:val="22"/>
        </w:rPr>
      </w:pPr>
      <w:r>
        <w:rPr>
          <w:rFonts w:asciiTheme="minorHAnsi" w:hAnsiTheme="minorHAnsi" w:cstheme="minorHAnsi"/>
          <w:sz w:val="22"/>
          <w:szCs w:val="22"/>
        </w:rPr>
        <w:t>Guylaine rappelle l’importance que chacun des clubs inscrivent un ou des membres aux Lauréats. La grille des Lauréats est en travail et d’ici la fin du mois de septembre seront uniformisées. Tous les clubs recevront un lien zoom pour expliquer la procédure aux responsables des Lauréats de chaque club.</w:t>
      </w:r>
      <w:r w:rsidR="00B04D45">
        <w:rPr>
          <w:rFonts w:asciiTheme="minorHAnsi" w:hAnsiTheme="minorHAnsi" w:cstheme="minorHAnsi"/>
          <w:sz w:val="22"/>
          <w:szCs w:val="22"/>
        </w:rPr>
        <w:t xml:space="preserve"> Deux rencontres sont prévues.</w:t>
      </w:r>
    </w:p>
    <w:p w14:paraId="055013F4" w14:textId="5660ACA6" w:rsidR="003A0394" w:rsidRDefault="003A0394" w:rsidP="006F1609">
      <w:pPr>
        <w:ind w:left="709"/>
        <w:rPr>
          <w:rFonts w:asciiTheme="minorHAnsi" w:hAnsiTheme="minorHAnsi" w:cstheme="minorHAnsi"/>
          <w:sz w:val="22"/>
          <w:szCs w:val="22"/>
        </w:rPr>
      </w:pPr>
      <w:r>
        <w:rPr>
          <w:rFonts w:asciiTheme="minorHAnsi" w:hAnsiTheme="minorHAnsi" w:cstheme="minorHAnsi"/>
          <w:sz w:val="22"/>
          <w:szCs w:val="22"/>
        </w:rPr>
        <w:t>Paméla propose sa candidature pour faire partie du comité régional des Lauréats.</w:t>
      </w:r>
    </w:p>
    <w:p w14:paraId="3824E300" w14:textId="77777777" w:rsidR="0064768A" w:rsidRPr="008A39EE" w:rsidRDefault="0064768A" w:rsidP="00497644">
      <w:pPr>
        <w:rPr>
          <w:rFonts w:asciiTheme="minorHAnsi" w:hAnsiTheme="minorHAnsi" w:cstheme="minorHAnsi"/>
          <w:sz w:val="22"/>
          <w:szCs w:val="22"/>
        </w:rPr>
      </w:pPr>
    </w:p>
    <w:p w14:paraId="4518BDCA" w14:textId="67B53BBD" w:rsidR="00FA0752" w:rsidRDefault="00347830" w:rsidP="004E58CE">
      <w:pPr>
        <w:pStyle w:val="Paragraphedeliste"/>
        <w:numPr>
          <w:ilvl w:val="1"/>
          <w:numId w:val="5"/>
        </w:numPr>
        <w:ind w:left="0" w:firstLine="0"/>
        <w:rPr>
          <w:rFonts w:asciiTheme="minorHAnsi" w:hAnsiTheme="minorHAnsi" w:cstheme="minorHAnsi"/>
          <w:b/>
          <w:bCs/>
          <w:sz w:val="22"/>
          <w:szCs w:val="22"/>
        </w:rPr>
      </w:pPr>
      <w:r w:rsidRPr="008A39EE">
        <w:rPr>
          <w:rFonts w:asciiTheme="minorHAnsi" w:hAnsiTheme="minorHAnsi" w:cstheme="minorHAnsi"/>
          <w:b/>
          <w:bCs/>
          <w:sz w:val="22"/>
          <w:szCs w:val="22"/>
        </w:rPr>
        <w:t>Trésorière</w:t>
      </w:r>
    </w:p>
    <w:p w14:paraId="495CC176" w14:textId="3143AD4A" w:rsidR="003C492D" w:rsidRDefault="00BB66C0" w:rsidP="006F1609">
      <w:pPr>
        <w:ind w:left="567"/>
        <w:jc w:val="left"/>
        <w:rPr>
          <w:rFonts w:asciiTheme="minorHAnsi" w:hAnsiTheme="minorHAnsi" w:cstheme="minorHAnsi"/>
          <w:sz w:val="22"/>
          <w:szCs w:val="22"/>
        </w:rPr>
      </w:pPr>
      <w:r>
        <w:rPr>
          <w:rFonts w:asciiTheme="minorHAnsi" w:hAnsiTheme="minorHAnsi" w:cstheme="minorHAnsi"/>
          <w:sz w:val="22"/>
          <w:szCs w:val="22"/>
        </w:rPr>
        <w:t>Joline nous présente l’état des résultats financiers</w:t>
      </w:r>
      <w:r w:rsidR="002A0625">
        <w:rPr>
          <w:rFonts w:asciiTheme="minorHAnsi" w:hAnsiTheme="minorHAnsi" w:cstheme="minorHAnsi"/>
          <w:sz w:val="22"/>
          <w:szCs w:val="22"/>
        </w:rPr>
        <w:t xml:space="preserve">. En date d’aujourd’hui, nous avons en banque </w:t>
      </w:r>
      <w:r w:rsidR="00B04D45">
        <w:rPr>
          <w:rFonts w:asciiTheme="minorHAnsi" w:hAnsiTheme="minorHAnsi" w:cstheme="minorHAnsi"/>
          <w:sz w:val="22"/>
          <w:szCs w:val="22"/>
        </w:rPr>
        <w:t>9 092,5</w:t>
      </w:r>
      <w:r w:rsidR="002A0625">
        <w:rPr>
          <w:rFonts w:asciiTheme="minorHAnsi" w:hAnsiTheme="minorHAnsi" w:cstheme="minorHAnsi"/>
          <w:sz w:val="22"/>
          <w:szCs w:val="22"/>
        </w:rPr>
        <w:t xml:space="preserve">7$ </w:t>
      </w:r>
      <w:r w:rsidR="006911BB">
        <w:rPr>
          <w:rFonts w:asciiTheme="minorHAnsi" w:hAnsiTheme="minorHAnsi" w:cstheme="minorHAnsi"/>
          <w:sz w:val="22"/>
          <w:szCs w:val="22"/>
        </w:rPr>
        <w:t xml:space="preserve">et </w:t>
      </w:r>
      <w:r w:rsidR="002A0625">
        <w:rPr>
          <w:rFonts w:asciiTheme="minorHAnsi" w:hAnsiTheme="minorHAnsi" w:cstheme="minorHAnsi"/>
          <w:sz w:val="22"/>
          <w:szCs w:val="22"/>
        </w:rPr>
        <w:t>5</w:t>
      </w:r>
      <w:r w:rsidR="006F1609">
        <w:rPr>
          <w:rFonts w:asciiTheme="minorHAnsi" w:hAnsiTheme="minorHAnsi" w:cstheme="minorHAnsi"/>
          <w:sz w:val="22"/>
          <w:szCs w:val="22"/>
        </w:rPr>
        <w:t> </w:t>
      </w:r>
      <w:r w:rsidR="00B04D45">
        <w:rPr>
          <w:rFonts w:asciiTheme="minorHAnsi" w:hAnsiTheme="minorHAnsi" w:cstheme="minorHAnsi"/>
          <w:sz w:val="22"/>
          <w:szCs w:val="22"/>
        </w:rPr>
        <w:t>248</w:t>
      </w:r>
      <w:r w:rsidR="002A0625">
        <w:rPr>
          <w:rFonts w:asciiTheme="minorHAnsi" w:hAnsiTheme="minorHAnsi" w:cstheme="minorHAnsi"/>
          <w:sz w:val="22"/>
          <w:szCs w:val="22"/>
        </w:rPr>
        <w:t>,</w:t>
      </w:r>
      <w:r w:rsidR="00B04D45">
        <w:rPr>
          <w:rFonts w:asciiTheme="minorHAnsi" w:hAnsiTheme="minorHAnsi" w:cstheme="minorHAnsi"/>
          <w:sz w:val="22"/>
          <w:szCs w:val="22"/>
        </w:rPr>
        <w:t>81</w:t>
      </w:r>
      <w:r w:rsidR="006911BB">
        <w:rPr>
          <w:rFonts w:asciiTheme="minorHAnsi" w:hAnsiTheme="minorHAnsi" w:cstheme="minorHAnsi"/>
          <w:sz w:val="22"/>
          <w:szCs w:val="22"/>
        </w:rPr>
        <w:t xml:space="preserve"> en placement</w:t>
      </w:r>
      <w:r w:rsidR="00A6062E">
        <w:rPr>
          <w:rFonts w:asciiTheme="minorHAnsi" w:hAnsiTheme="minorHAnsi" w:cstheme="minorHAnsi"/>
          <w:sz w:val="22"/>
          <w:szCs w:val="22"/>
        </w:rPr>
        <w:t xml:space="preserve"> pour pallier les imprévus.</w:t>
      </w:r>
      <w:r w:rsidR="0054744F">
        <w:rPr>
          <w:rFonts w:asciiTheme="minorHAnsi" w:hAnsiTheme="minorHAnsi" w:cstheme="minorHAnsi"/>
          <w:sz w:val="22"/>
          <w:szCs w:val="22"/>
        </w:rPr>
        <w:t xml:space="preserve"> </w:t>
      </w:r>
      <w:r w:rsidR="00B04D45">
        <w:rPr>
          <w:rFonts w:asciiTheme="minorHAnsi" w:hAnsiTheme="minorHAnsi" w:cstheme="minorHAnsi"/>
          <w:sz w:val="22"/>
          <w:szCs w:val="22"/>
        </w:rPr>
        <w:t xml:space="preserve">Une proposition est faite </w:t>
      </w:r>
      <w:r w:rsidR="00710DAD">
        <w:rPr>
          <w:rFonts w:asciiTheme="minorHAnsi" w:hAnsiTheme="minorHAnsi" w:cstheme="minorHAnsi"/>
          <w:sz w:val="22"/>
          <w:szCs w:val="22"/>
        </w:rPr>
        <w:t>quant</w:t>
      </w:r>
      <w:r w:rsidR="00B04D45">
        <w:rPr>
          <w:rFonts w:asciiTheme="minorHAnsi" w:hAnsiTheme="minorHAnsi" w:cstheme="minorHAnsi"/>
          <w:sz w:val="22"/>
          <w:szCs w:val="22"/>
        </w:rPr>
        <w:t xml:space="preserve"> à l’ajou</w:t>
      </w:r>
      <w:r w:rsidR="00710DAD">
        <w:rPr>
          <w:rFonts w:asciiTheme="minorHAnsi" w:hAnsiTheme="minorHAnsi" w:cstheme="minorHAnsi"/>
          <w:sz w:val="22"/>
          <w:szCs w:val="22"/>
        </w:rPr>
        <w:t>t</w:t>
      </w:r>
      <w:r w:rsidR="00B04D45">
        <w:rPr>
          <w:rFonts w:asciiTheme="minorHAnsi" w:hAnsiTheme="minorHAnsi" w:cstheme="minorHAnsi"/>
          <w:sz w:val="22"/>
          <w:szCs w:val="22"/>
        </w:rPr>
        <w:t xml:space="preserve"> des prévisions budgétaire</w:t>
      </w:r>
      <w:r w:rsidR="00710DAD">
        <w:rPr>
          <w:rFonts w:asciiTheme="minorHAnsi" w:hAnsiTheme="minorHAnsi" w:cstheme="minorHAnsi"/>
          <w:sz w:val="22"/>
          <w:szCs w:val="22"/>
        </w:rPr>
        <w:t>s.</w:t>
      </w:r>
    </w:p>
    <w:p w14:paraId="3C36527A" w14:textId="7610AAEF" w:rsidR="00B04D45" w:rsidRPr="00721C1C" w:rsidRDefault="00B04D45" w:rsidP="00B04D45">
      <w:pPr>
        <w:ind w:firstLine="567"/>
        <w:rPr>
          <w:rFonts w:asciiTheme="minorHAnsi" w:hAnsiTheme="minorHAnsi" w:cstheme="minorHAnsi"/>
          <w:sz w:val="22"/>
          <w:szCs w:val="22"/>
        </w:rPr>
      </w:pPr>
      <w:r w:rsidRPr="00EF6C19">
        <w:rPr>
          <w:rFonts w:asciiTheme="minorHAnsi" w:hAnsiTheme="minorHAnsi" w:cstheme="minorHAnsi"/>
          <w:sz w:val="22"/>
          <w:szCs w:val="22"/>
        </w:rPr>
        <w:t>L</w:t>
      </w:r>
      <w:r>
        <w:rPr>
          <w:rFonts w:asciiTheme="minorHAnsi" w:hAnsiTheme="minorHAnsi" w:cstheme="minorHAnsi"/>
          <w:sz w:val="22"/>
          <w:szCs w:val="22"/>
        </w:rPr>
        <w:t>es états financiers sont proposés par Linda Emond</w:t>
      </w:r>
      <w:r w:rsidRPr="00EF6C19">
        <w:rPr>
          <w:rFonts w:asciiTheme="minorHAnsi" w:hAnsiTheme="minorHAnsi" w:cstheme="minorHAnsi"/>
          <w:sz w:val="22"/>
          <w:szCs w:val="22"/>
        </w:rPr>
        <w:t>.</w:t>
      </w:r>
      <w:r>
        <w:rPr>
          <w:rFonts w:asciiTheme="minorHAnsi" w:hAnsiTheme="minorHAnsi" w:cstheme="minorHAnsi"/>
          <w:sz w:val="22"/>
          <w:szCs w:val="22"/>
        </w:rPr>
        <w:t xml:space="preserve"> Ils sont adoptés à l’unanimité.</w:t>
      </w:r>
    </w:p>
    <w:p w14:paraId="0F78312C" w14:textId="77777777" w:rsidR="003C492D" w:rsidRPr="008A39EE" w:rsidRDefault="003C492D" w:rsidP="00497644">
      <w:pPr>
        <w:ind w:firstLine="72"/>
        <w:rPr>
          <w:rFonts w:asciiTheme="minorHAnsi" w:hAnsiTheme="minorHAnsi" w:cstheme="minorHAnsi"/>
          <w:sz w:val="22"/>
          <w:szCs w:val="22"/>
        </w:rPr>
      </w:pPr>
    </w:p>
    <w:p w14:paraId="677EBE74" w14:textId="209FABC3" w:rsidR="0020663F" w:rsidRPr="00153840" w:rsidRDefault="00347830" w:rsidP="004E58CE">
      <w:pPr>
        <w:pStyle w:val="Paragraphedeliste"/>
        <w:numPr>
          <w:ilvl w:val="1"/>
          <w:numId w:val="5"/>
        </w:numPr>
        <w:ind w:left="0" w:firstLine="0"/>
        <w:rPr>
          <w:rFonts w:asciiTheme="minorHAnsi" w:hAnsiTheme="minorHAnsi" w:cstheme="minorHAnsi"/>
          <w:b/>
          <w:bCs/>
          <w:sz w:val="22"/>
          <w:szCs w:val="22"/>
        </w:rPr>
      </w:pPr>
      <w:r w:rsidRPr="008A39EE">
        <w:rPr>
          <w:rFonts w:asciiTheme="minorHAnsi" w:hAnsiTheme="minorHAnsi" w:cstheme="minorHAnsi"/>
          <w:b/>
          <w:bCs/>
          <w:sz w:val="22"/>
          <w:szCs w:val="22"/>
        </w:rPr>
        <w:t>Responsable des compétitions</w:t>
      </w:r>
    </w:p>
    <w:p w14:paraId="0CCF5CC9" w14:textId="776E06DA" w:rsidR="0020663F" w:rsidRPr="006F1609" w:rsidRDefault="0020663F" w:rsidP="006F1609">
      <w:pPr>
        <w:pStyle w:val="Paragraphedeliste"/>
        <w:ind w:left="567"/>
        <w:rPr>
          <w:rFonts w:asciiTheme="minorHAnsi" w:hAnsiTheme="minorHAnsi" w:cstheme="minorHAnsi"/>
          <w:b/>
          <w:bCs/>
          <w:sz w:val="22"/>
          <w:szCs w:val="22"/>
        </w:rPr>
      </w:pPr>
      <w:r w:rsidRPr="006F1609">
        <w:rPr>
          <w:rFonts w:asciiTheme="minorHAnsi" w:hAnsiTheme="minorHAnsi" w:cstheme="minorHAnsi"/>
          <w:b/>
          <w:bCs/>
          <w:sz w:val="22"/>
          <w:szCs w:val="22"/>
        </w:rPr>
        <w:t>5.4.1 Changements au niveau des compétitions</w:t>
      </w:r>
      <w:r w:rsidR="006F1609">
        <w:rPr>
          <w:rFonts w:asciiTheme="minorHAnsi" w:hAnsiTheme="minorHAnsi" w:cstheme="minorHAnsi"/>
          <w:b/>
          <w:bCs/>
          <w:sz w:val="22"/>
          <w:szCs w:val="22"/>
        </w:rPr>
        <w:t>;</w:t>
      </w:r>
    </w:p>
    <w:p w14:paraId="296F426F" w14:textId="156F3CC8" w:rsidR="003066BE" w:rsidRDefault="00DA28DF" w:rsidP="006F1609">
      <w:pPr>
        <w:ind w:left="567"/>
        <w:rPr>
          <w:rFonts w:asciiTheme="minorHAnsi" w:hAnsiTheme="minorHAnsi" w:cstheme="minorHAnsi"/>
          <w:sz w:val="22"/>
          <w:szCs w:val="22"/>
        </w:rPr>
      </w:pPr>
      <w:r>
        <w:rPr>
          <w:rFonts w:asciiTheme="minorHAnsi" w:hAnsiTheme="minorHAnsi" w:cstheme="minorHAnsi"/>
          <w:sz w:val="22"/>
          <w:szCs w:val="22"/>
        </w:rPr>
        <w:t xml:space="preserve">Kathleen nous présente un diaporama </w:t>
      </w:r>
      <w:r w:rsidR="00B04D45">
        <w:rPr>
          <w:rFonts w:asciiTheme="minorHAnsi" w:hAnsiTheme="minorHAnsi" w:cstheme="minorHAnsi"/>
          <w:sz w:val="22"/>
          <w:szCs w:val="22"/>
        </w:rPr>
        <w:t>avec les rappels importants. Il sera disponible sur le site internet SLC. D’abord, un rappel de la sécurité est effectué</w:t>
      </w:r>
      <w:r w:rsidR="00710DAD">
        <w:rPr>
          <w:rFonts w:asciiTheme="minorHAnsi" w:hAnsiTheme="minorHAnsi" w:cstheme="minorHAnsi"/>
          <w:sz w:val="22"/>
          <w:szCs w:val="22"/>
        </w:rPr>
        <w:t>, précision sur la musique (une preuve d’inscription à En tandem sera demandée), les trousses techniques de la préparation aux compétitions, patinage plus, catégorie Star, patinage jugé en CPC</w:t>
      </w:r>
      <w:r w:rsidR="00587831">
        <w:rPr>
          <w:rFonts w:asciiTheme="minorHAnsi" w:hAnsiTheme="minorHAnsi" w:cstheme="minorHAnsi"/>
          <w:sz w:val="22"/>
          <w:szCs w:val="22"/>
        </w:rPr>
        <w:t> </w:t>
      </w:r>
      <w:r w:rsidR="003A0394">
        <w:rPr>
          <w:rFonts w:asciiTheme="minorHAnsi" w:hAnsiTheme="minorHAnsi" w:cstheme="minorHAnsi"/>
          <w:sz w:val="22"/>
          <w:szCs w:val="22"/>
        </w:rPr>
        <w:t>(</w:t>
      </w:r>
      <w:r w:rsidR="00710DAD">
        <w:rPr>
          <w:rFonts w:asciiTheme="minorHAnsi" w:hAnsiTheme="minorHAnsi" w:cstheme="minorHAnsi"/>
          <w:sz w:val="22"/>
          <w:szCs w:val="22"/>
        </w:rPr>
        <w:t>calcul des points cumulatifs</w:t>
      </w:r>
      <w:r w:rsidR="003A0394">
        <w:rPr>
          <w:rFonts w:asciiTheme="minorHAnsi" w:hAnsiTheme="minorHAnsi" w:cstheme="minorHAnsi"/>
          <w:sz w:val="22"/>
          <w:szCs w:val="22"/>
        </w:rPr>
        <w:t>)</w:t>
      </w:r>
      <w:r w:rsidR="00587831">
        <w:rPr>
          <w:rFonts w:asciiTheme="minorHAnsi" w:hAnsiTheme="minorHAnsi" w:cstheme="minorHAnsi"/>
          <w:sz w:val="22"/>
          <w:szCs w:val="22"/>
        </w:rPr>
        <w:t xml:space="preserve"> et</w:t>
      </w:r>
      <w:r w:rsidR="00710DAD">
        <w:rPr>
          <w:rFonts w:asciiTheme="minorHAnsi" w:hAnsiTheme="minorHAnsi" w:cstheme="minorHAnsi"/>
          <w:sz w:val="22"/>
          <w:szCs w:val="22"/>
        </w:rPr>
        <w:t xml:space="preserve"> </w:t>
      </w:r>
      <w:r w:rsidR="003A0394">
        <w:rPr>
          <w:rFonts w:asciiTheme="minorHAnsi" w:hAnsiTheme="minorHAnsi" w:cstheme="minorHAnsi"/>
          <w:sz w:val="22"/>
          <w:szCs w:val="22"/>
        </w:rPr>
        <w:t xml:space="preserve">les </w:t>
      </w:r>
      <w:r w:rsidR="00710DAD">
        <w:rPr>
          <w:rFonts w:asciiTheme="minorHAnsi" w:hAnsiTheme="minorHAnsi" w:cstheme="minorHAnsi"/>
          <w:sz w:val="22"/>
          <w:szCs w:val="22"/>
        </w:rPr>
        <w:t>compétitions régionales</w:t>
      </w:r>
      <w:r w:rsidR="003A0394">
        <w:rPr>
          <w:rFonts w:asciiTheme="minorHAnsi" w:hAnsiTheme="minorHAnsi" w:cstheme="minorHAnsi"/>
          <w:sz w:val="22"/>
          <w:szCs w:val="22"/>
        </w:rPr>
        <w:t xml:space="preserve"> sont abordées.</w:t>
      </w:r>
    </w:p>
    <w:p w14:paraId="13BD20B7" w14:textId="77777777" w:rsidR="00BC05A8" w:rsidRPr="008A39EE" w:rsidRDefault="00BC05A8" w:rsidP="00497644">
      <w:pPr>
        <w:rPr>
          <w:rFonts w:asciiTheme="minorHAnsi" w:hAnsiTheme="minorHAnsi" w:cstheme="minorHAnsi"/>
          <w:sz w:val="22"/>
          <w:szCs w:val="22"/>
        </w:rPr>
      </w:pPr>
    </w:p>
    <w:p w14:paraId="7D6118AF" w14:textId="17069368" w:rsidR="00A15DF0" w:rsidRPr="008A39EE" w:rsidRDefault="00347830" w:rsidP="004E58CE">
      <w:pPr>
        <w:numPr>
          <w:ilvl w:val="1"/>
          <w:numId w:val="5"/>
        </w:numPr>
        <w:ind w:left="0" w:firstLine="0"/>
        <w:rPr>
          <w:rFonts w:asciiTheme="minorHAnsi" w:hAnsiTheme="minorHAnsi" w:cstheme="minorHAnsi"/>
          <w:b/>
          <w:bCs/>
          <w:sz w:val="22"/>
          <w:szCs w:val="22"/>
        </w:rPr>
      </w:pPr>
      <w:r w:rsidRPr="008A39EE">
        <w:rPr>
          <w:rFonts w:asciiTheme="minorHAnsi" w:hAnsiTheme="minorHAnsi" w:cstheme="minorHAnsi"/>
          <w:b/>
          <w:bCs/>
          <w:sz w:val="22"/>
          <w:szCs w:val="22"/>
        </w:rPr>
        <w:t>Responsable du programme STAR et Tests</w:t>
      </w:r>
    </w:p>
    <w:p w14:paraId="3179323D" w14:textId="443D5048" w:rsidR="00394F26" w:rsidRPr="00113E67" w:rsidRDefault="00D61683" w:rsidP="006F1609">
      <w:pPr>
        <w:ind w:left="567"/>
        <w:rPr>
          <w:rFonts w:asciiTheme="minorHAnsi" w:hAnsiTheme="minorHAnsi" w:cstheme="minorHAnsi"/>
          <w:sz w:val="22"/>
          <w:szCs w:val="22"/>
        </w:rPr>
      </w:pPr>
      <w:r>
        <w:rPr>
          <w:rFonts w:asciiTheme="minorHAnsi" w:hAnsiTheme="minorHAnsi" w:cstheme="minorHAnsi"/>
          <w:sz w:val="22"/>
          <w:szCs w:val="22"/>
        </w:rPr>
        <w:t>Lisette présente les changements qui seront en vigueur cette année. Le document sera disponible sur le site internet SLC.</w:t>
      </w:r>
    </w:p>
    <w:p w14:paraId="04E6C564" w14:textId="77777777" w:rsidR="00BC05A8" w:rsidRPr="008A39EE" w:rsidRDefault="00BC05A8" w:rsidP="00497644">
      <w:pPr>
        <w:rPr>
          <w:rFonts w:asciiTheme="minorHAnsi" w:hAnsiTheme="minorHAnsi" w:cstheme="minorHAnsi"/>
          <w:sz w:val="22"/>
          <w:szCs w:val="22"/>
        </w:rPr>
      </w:pPr>
    </w:p>
    <w:p w14:paraId="242F3CC2" w14:textId="796520F3" w:rsidR="00BC05A8" w:rsidRDefault="00347830" w:rsidP="0007735B">
      <w:pPr>
        <w:numPr>
          <w:ilvl w:val="1"/>
          <w:numId w:val="5"/>
        </w:numPr>
        <w:ind w:left="0" w:firstLine="0"/>
        <w:rPr>
          <w:rFonts w:asciiTheme="minorHAnsi" w:hAnsiTheme="minorHAnsi" w:cstheme="minorHAnsi"/>
          <w:b/>
          <w:bCs/>
          <w:sz w:val="22"/>
          <w:szCs w:val="22"/>
        </w:rPr>
      </w:pPr>
      <w:r w:rsidRPr="008A39EE">
        <w:rPr>
          <w:rFonts w:asciiTheme="minorHAnsi" w:hAnsiTheme="minorHAnsi" w:cstheme="minorHAnsi"/>
          <w:b/>
          <w:bCs/>
          <w:sz w:val="22"/>
          <w:szCs w:val="22"/>
        </w:rPr>
        <w:t xml:space="preserve">Responsable des </w:t>
      </w:r>
      <w:r w:rsidR="00AB5827">
        <w:rPr>
          <w:rFonts w:asciiTheme="minorHAnsi" w:hAnsiTheme="minorHAnsi" w:cstheme="minorHAnsi"/>
          <w:b/>
          <w:bCs/>
          <w:sz w:val="22"/>
          <w:szCs w:val="22"/>
        </w:rPr>
        <w:t>officiels</w:t>
      </w:r>
    </w:p>
    <w:p w14:paraId="29094101" w14:textId="77777777" w:rsidR="003E0973" w:rsidRDefault="003E0973" w:rsidP="00AB5827">
      <w:pPr>
        <w:ind w:left="567"/>
        <w:rPr>
          <w:rFonts w:asciiTheme="minorHAnsi" w:hAnsiTheme="minorHAnsi" w:cstheme="minorHAnsi"/>
          <w:sz w:val="22"/>
          <w:szCs w:val="22"/>
        </w:rPr>
      </w:pPr>
      <w:r>
        <w:rPr>
          <w:rFonts w:asciiTheme="minorHAnsi" w:hAnsiTheme="minorHAnsi" w:cstheme="minorHAnsi"/>
          <w:sz w:val="22"/>
          <w:szCs w:val="22"/>
        </w:rPr>
        <w:t>Loana nous informe qu’un membre s’ajoute à l’équipe comme SD, Alexandre Oman.</w:t>
      </w:r>
    </w:p>
    <w:p w14:paraId="0688DA19" w14:textId="57EC4DB7" w:rsidR="00D9514A" w:rsidRPr="008A39EE" w:rsidRDefault="003E0973" w:rsidP="003E0973">
      <w:pPr>
        <w:ind w:left="567"/>
        <w:rPr>
          <w:rFonts w:asciiTheme="minorHAnsi" w:hAnsiTheme="minorHAnsi" w:cstheme="minorHAnsi"/>
          <w:sz w:val="22"/>
          <w:szCs w:val="22"/>
        </w:rPr>
      </w:pPr>
      <w:r>
        <w:rPr>
          <w:rFonts w:asciiTheme="minorHAnsi" w:hAnsiTheme="minorHAnsi" w:cstheme="minorHAnsi"/>
          <w:sz w:val="22"/>
          <w:szCs w:val="22"/>
        </w:rPr>
        <w:t>Elle précise aussi qu’il faut s’assurer que les officiels soient inscrits à Patinage Canada.</w:t>
      </w:r>
      <w:r>
        <w:rPr>
          <w:rFonts w:asciiTheme="minorHAnsi" w:hAnsiTheme="minorHAnsi" w:cstheme="minorHAnsi"/>
          <w:sz w:val="22"/>
          <w:szCs w:val="22"/>
        </w:rPr>
        <w:br/>
        <w:t>Une formation pour devenir officiel est disponible en ligne et il n’est pas obligatoire d’être un ancien patineur pour pouvoir être officiel de niveau Star 1 à 4.</w:t>
      </w:r>
    </w:p>
    <w:p w14:paraId="629356A6" w14:textId="77777777" w:rsidR="00BC05A8" w:rsidRPr="008A39EE" w:rsidRDefault="00BC05A8" w:rsidP="00497644">
      <w:pPr>
        <w:rPr>
          <w:rFonts w:asciiTheme="minorHAnsi" w:hAnsiTheme="minorHAnsi" w:cstheme="minorHAnsi"/>
          <w:sz w:val="22"/>
          <w:szCs w:val="22"/>
        </w:rPr>
      </w:pPr>
    </w:p>
    <w:p w14:paraId="496FFE4A" w14:textId="188BAC86" w:rsidR="00BC05A8" w:rsidRDefault="00347830" w:rsidP="0007735B">
      <w:pPr>
        <w:numPr>
          <w:ilvl w:val="1"/>
          <w:numId w:val="5"/>
        </w:numPr>
        <w:ind w:left="0" w:firstLine="0"/>
        <w:rPr>
          <w:rFonts w:asciiTheme="minorHAnsi" w:hAnsiTheme="minorHAnsi" w:cstheme="minorHAnsi"/>
          <w:b/>
          <w:bCs/>
          <w:sz w:val="22"/>
          <w:szCs w:val="22"/>
        </w:rPr>
      </w:pPr>
      <w:r w:rsidRPr="008A39EE">
        <w:rPr>
          <w:rFonts w:asciiTheme="minorHAnsi" w:hAnsiTheme="minorHAnsi" w:cstheme="minorHAnsi"/>
          <w:b/>
          <w:bCs/>
          <w:sz w:val="22"/>
          <w:szCs w:val="22"/>
        </w:rPr>
        <w:t>Responsable du Patinage Plus</w:t>
      </w:r>
    </w:p>
    <w:p w14:paraId="0EE39B15" w14:textId="39C2EE96" w:rsidR="00AB5827" w:rsidRPr="008A39EE" w:rsidRDefault="00AB5827" w:rsidP="00AB5827">
      <w:pPr>
        <w:ind w:left="567"/>
        <w:rPr>
          <w:rFonts w:asciiTheme="minorHAnsi" w:hAnsiTheme="minorHAnsi" w:cstheme="minorHAnsi"/>
          <w:b/>
          <w:bCs/>
          <w:sz w:val="22"/>
          <w:szCs w:val="22"/>
        </w:rPr>
      </w:pPr>
      <w:r>
        <w:rPr>
          <w:rFonts w:asciiTheme="minorHAnsi" w:hAnsiTheme="minorHAnsi" w:cstheme="minorHAnsi"/>
          <w:b/>
          <w:bCs/>
          <w:sz w:val="22"/>
          <w:szCs w:val="22"/>
        </w:rPr>
        <w:t>5.7.1. Informations demandées pour les assistantes de programme et sur les séances de patinage;</w:t>
      </w:r>
    </w:p>
    <w:p w14:paraId="36034806" w14:textId="7112218B" w:rsidR="0036165A" w:rsidRDefault="00B7215A" w:rsidP="00A3590C">
      <w:pPr>
        <w:ind w:left="567"/>
        <w:rPr>
          <w:rFonts w:asciiTheme="minorHAnsi" w:hAnsiTheme="minorHAnsi" w:cstheme="minorHAnsi"/>
          <w:sz w:val="22"/>
          <w:szCs w:val="22"/>
        </w:rPr>
      </w:pPr>
      <w:r>
        <w:rPr>
          <w:rFonts w:asciiTheme="minorHAnsi" w:hAnsiTheme="minorHAnsi" w:cstheme="minorHAnsi"/>
          <w:sz w:val="22"/>
          <w:szCs w:val="22"/>
        </w:rPr>
        <w:t>Les informations sont présentées par René</w:t>
      </w:r>
      <w:r w:rsidR="0036165A">
        <w:rPr>
          <w:rFonts w:asciiTheme="minorHAnsi" w:hAnsiTheme="minorHAnsi" w:cstheme="minorHAnsi"/>
          <w:sz w:val="22"/>
          <w:szCs w:val="22"/>
        </w:rPr>
        <w:t>.</w:t>
      </w:r>
      <w:r w:rsidR="003E0973">
        <w:rPr>
          <w:rFonts w:asciiTheme="minorHAnsi" w:hAnsiTheme="minorHAnsi" w:cstheme="minorHAnsi"/>
          <w:sz w:val="22"/>
          <w:szCs w:val="22"/>
        </w:rPr>
        <w:t xml:space="preserve"> Ce dossier sera transféré par intérim à Guylaine Bergeron. Les renseignements demandés vous seront envoyés.</w:t>
      </w:r>
    </w:p>
    <w:p w14:paraId="3811013B" w14:textId="77777777" w:rsidR="00A3590C" w:rsidRDefault="00A3590C" w:rsidP="00A3590C">
      <w:pPr>
        <w:ind w:left="567"/>
        <w:rPr>
          <w:rFonts w:asciiTheme="minorHAnsi" w:hAnsiTheme="minorHAnsi" w:cstheme="minorHAnsi"/>
          <w:sz w:val="22"/>
          <w:szCs w:val="22"/>
        </w:rPr>
      </w:pPr>
    </w:p>
    <w:p w14:paraId="2BF0B903" w14:textId="53BF2FC1" w:rsidR="00810706" w:rsidRDefault="0036165A" w:rsidP="00A3590C">
      <w:pPr>
        <w:ind w:left="567"/>
        <w:rPr>
          <w:rFonts w:asciiTheme="minorHAnsi" w:hAnsiTheme="minorHAnsi" w:cstheme="minorHAnsi"/>
          <w:sz w:val="22"/>
          <w:szCs w:val="22"/>
        </w:rPr>
      </w:pPr>
      <w:r>
        <w:rPr>
          <w:rFonts w:asciiTheme="minorHAnsi" w:hAnsiTheme="minorHAnsi" w:cstheme="minorHAnsi"/>
          <w:sz w:val="22"/>
          <w:szCs w:val="22"/>
        </w:rPr>
        <w:t xml:space="preserve">Chaque club doit remplir un formulaire </w:t>
      </w:r>
      <w:r w:rsidR="006A7A8C">
        <w:rPr>
          <w:rFonts w:asciiTheme="minorHAnsi" w:hAnsiTheme="minorHAnsi" w:cstheme="minorHAnsi"/>
          <w:sz w:val="22"/>
          <w:szCs w:val="22"/>
        </w:rPr>
        <w:t>sur lequel on retrouve le responsable du Patinage plu</w:t>
      </w:r>
      <w:r w:rsidR="004F1193">
        <w:rPr>
          <w:rFonts w:asciiTheme="minorHAnsi" w:hAnsiTheme="minorHAnsi" w:cstheme="minorHAnsi"/>
          <w:sz w:val="22"/>
          <w:szCs w:val="22"/>
        </w:rPr>
        <w:t>s, l’horaire, les entraîneur</w:t>
      </w:r>
      <w:r w:rsidR="00A3590C">
        <w:rPr>
          <w:rFonts w:asciiTheme="minorHAnsi" w:hAnsiTheme="minorHAnsi" w:cstheme="minorHAnsi"/>
          <w:sz w:val="22"/>
          <w:szCs w:val="22"/>
        </w:rPr>
        <w:t>s</w:t>
      </w:r>
      <w:r w:rsidR="004F1193">
        <w:rPr>
          <w:rFonts w:asciiTheme="minorHAnsi" w:hAnsiTheme="minorHAnsi" w:cstheme="minorHAnsi"/>
          <w:sz w:val="22"/>
          <w:szCs w:val="22"/>
        </w:rPr>
        <w:t xml:space="preserve"> et le nom des </w:t>
      </w:r>
      <w:r w:rsidR="00A3590C">
        <w:rPr>
          <w:rFonts w:asciiTheme="minorHAnsi" w:hAnsiTheme="minorHAnsi" w:cstheme="minorHAnsi"/>
          <w:sz w:val="22"/>
          <w:szCs w:val="22"/>
        </w:rPr>
        <w:t>assistants(</w:t>
      </w:r>
      <w:r w:rsidR="004F1193">
        <w:rPr>
          <w:rFonts w:asciiTheme="minorHAnsi" w:hAnsiTheme="minorHAnsi" w:cstheme="minorHAnsi"/>
          <w:sz w:val="22"/>
          <w:szCs w:val="22"/>
        </w:rPr>
        <w:t>es</w:t>
      </w:r>
      <w:r w:rsidR="00A3590C">
        <w:rPr>
          <w:rFonts w:asciiTheme="minorHAnsi" w:hAnsiTheme="minorHAnsi" w:cstheme="minorHAnsi"/>
          <w:sz w:val="22"/>
          <w:szCs w:val="22"/>
        </w:rPr>
        <w:t>)</w:t>
      </w:r>
      <w:r w:rsidR="004F1193">
        <w:rPr>
          <w:rFonts w:asciiTheme="minorHAnsi" w:hAnsiTheme="minorHAnsi" w:cstheme="minorHAnsi"/>
          <w:sz w:val="22"/>
          <w:szCs w:val="22"/>
        </w:rPr>
        <w:t xml:space="preserve"> de programme.</w:t>
      </w:r>
      <w:r w:rsidR="00185C22" w:rsidRPr="008A39EE">
        <w:rPr>
          <w:rFonts w:asciiTheme="minorHAnsi" w:hAnsiTheme="minorHAnsi" w:cstheme="minorHAnsi"/>
          <w:sz w:val="22"/>
          <w:szCs w:val="22"/>
        </w:rPr>
        <w:t xml:space="preserve"> </w:t>
      </w:r>
      <w:r w:rsidR="004F1193">
        <w:rPr>
          <w:rFonts w:asciiTheme="minorHAnsi" w:hAnsiTheme="minorHAnsi" w:cstheme="minorHAnsi"/>
          <w:sz w:val="22"/>
          <w:szCs w:val="22"/>
        </w:rPr>
        <w:t>Il est essentiel d’inscrire</w:t>
      </w:r>
      <w:r w:rsidR="00440C7F">
        <w:rPr>
          <w:rFonts w:asciiTheme="minorHAnsi" w:hAnsiTheme="minorHAnsi" w:cstheme="minorHAnsi"/>
          <w:sz w:val="22"/>
          <w:szCs w:val="22"/>
        </w:rPr>
        <w:t xml:space="preserve"> tous les patineurs à Patinage Canada.</w:t>
      </w:r>
    </w:p>
    <w:p w14:paraId="27DA72BE" w14:textId="77777777" w:rsidR="000F3980" w:rsidRDefault="000F3980" w:rsidP="00A3590C">
      <w:pPr>
        <w:ind w:left="567"/>
        <w:rPr>
          <w:rFonts w:asciiTheme="minorHAnsi" w:hAnsiTheme="minorHAnsi" w:cstheme="minorHAnsi"/>
          <w:sz w:val="22"/>
          <w:szCs w:val="22"/>
        </w:rPr>
      </w:pPr>
    </w:p>
    <w:p w14:paraId="4E0B7890" w14:textId="77777777" w:rsidR="0007735B" w:rsidRPr="008A39EE" w:rsidRDefault="0007735B" w:rsidP="00497644">
      <w:pPr>
        <w:rPr>
          <w:rFonts w:asciiTheme="minorHAnsi" w:hAnsiTheme="minorHAnsi" w:cstheme="minorHAnsi"/>
          <w:sz w:val="22"/>
          <w:szCs w:val="22"/>
        </w:rPr>
      </w:pPr>
    </w:p>
    <w:p w14:paraId="5039C429" w14:textId="64F3E27C" w:rsidR="00BC05A8" w:rsidRPr="008A39EE" w:rsidRDefault="00F24A8D" w:rsidP="00A3590C">
      <w:pPr>
        <w:rPr>
          <w:rFonts w:asciiTheme="minorHAnsi" w:hAnsiTheme="minorHAnsi" w:cstheme="minorHAnsi"/>
          <w:b/>
          <w:bCs/>
          <w:sz w:val="22"/>
          <w:szCs w:val="22"/>
        </w:rPr>
      </w:pPr>
      <w:r>
        <w:rPr>
          <w:rFonts w:asciiTheme="minorHAnsi" w:hAnsiTheme="minorHAnsi" w:cstheme="minorHAnsi"/>
          <w:b/>
          <w:bCs/>
          <w:sz w:val="22"/>
          <w:szCs w:val="22"/>
        </w:rPr>
        <w:lastRenderedPageBreak/>
        <w:t>5.</w:t>
      </w:r>
      <w:r w:rsidR="00AB5827">
        <w:rPr>
          <w:rFonts w:asciiTheme="minorHAnsi" w:hAnsiTheme="minorHAnsi" w:cstheme="minorHAnsi"/>
          <w:b/>
          <w:bCs/>
          <w:sz w:val="22"/>
          <w:szCs w:val="22"/>
        </w:rPr>
        <w:t>8</w:t>
      </w:r>
      <w:r w:rsidR="00A3590C">
        <w:rPr>
          <w:rFonts w:asciiTheme="minorHAnsi" w:hAnsiTheme="minorHAnsi" w:cstheme="minorHAnsi"/>
          <w:b/>
          <w:bCs/>
          <w:sz w:val="22"/>
          <w:szCs w:val="22"/>
        </w:rPr>
        <w:tab/>
      </w:r>
      <w:r w:rsidRPr="008A39EE">
        <w:rPr>
          <w:rFonts w:asciiTheme="minorHAnsi" w:hAnsiTheme="minorHAnsi" w:cstheme="minorHAnsi"/>
          <w:b/>
          <w:bCs/>
          <w:sz w:val="22"/>
          <w:szCs w:val="22"/>
        </w:rPr>
        <w:t xml:space="preserve">Responsable des Relations publiques et </w:t>
      </w:r>
      <w:r w:rsidR="00AB00E5" w:rsidRPr="008A39EE">
        <w:rPr>
          <w:rFonts w:asciiTheme="minorHAnsi" w:hAnsiTheme="minorHAnsi" w:cstheme="minorHAnsi"/>
          <w:b/>
          <w:bCs/>
          <w:sz w:val="22"/>
          <w:szCs w:val="22"/>
        </w:rPr>
        <w:t>m</w:t>
      </w:r>
      <w:r w:rsidRPr="008A39EE">
        <w:rPr>
          <w:rFonts w:asciiTheme="minorHAnsi" w:hAnsiTheme="minorHAnsi" w:cstheme="minorHAnsi"/>
          <w:b/>
          <w:bCs/>
          <w:sz w:val="22"/>
          <w:szCs w:val="22"/>
        </w:rPr>
        <w:t>édias sociaux</w:t>
      </w:r>
    </w:p>
    <w:p w14:paraId="71A92FA0" w14:textId="4730AD89" w:rsidR="0011097A" w:rsidRDefault="003E0973" w:rsidP="00A3590C">
      <w:pPr>
        <w:ind w:left="567"/>
        <w:rPr>
          <w:rFonts w:asciiTheme="minorHAnsi" w:hAnsiTheme="minorHAnsi" w:cstheme="minorHAnsi"/>
          <w:sz w:val="22"/>
          <w:szCs w:val="22"/>
        </w:rPr>
      </w:pPr>
      <w:r>
        <w:rPr>
          <w:rFonts w:asciiTheme="minorHAnsi" w:hAnsiTheme="minorHAnsi" w:cstheme="minorHAnsi"/>
          <w:sz w:val="22"/>
          <w:szCs w:val="22"/>
        </w:rPr>
        <w:t>Cynthia rappelle les différentes plateformes utilisées par la région : site internet, Instagram et le groupe Facebook des entraîneurs.</w:t>
      </w:r>
    </w:p>
    <w:p w14:paraId="0FC87831" w14:textId="77777777" w:rsidR="00AB5827" w:rsidRDefault="00AB5827" w:rsidP="00AB5827">
      <w:pPr>
        <w:rPr>
          <w:rFonts w:asciiTheme="minorHAnsi" w:hAnsiTheme="minorHAnsi" w:cstheme="minorHAnsi"/>
          <w:sz w:val="22"/>
          <w:szCs w:val="22"/>
        </w:rPr>
      </w:pPr>
    </w:p>
    <w:p w14:paraId="5844A95C" w14:textId="211327DA" w:rsidR="00AB5827" w:rsidRDefault="00AB5827" w:rsidP="00AB5827">
      <w:pPr>
        <w:rPr>
          <w:rFonts w:asciiTheme="minorHAnsi" w:hAnsiTheme="minorHAnsi" w:cstheme="minorHAnsi"/>
          <w:b/>
          <w:bCs/>
          <w:sz w:val="22"/>
          <w:szCs w:val="22"/>
        </w:rPr>
      </w:pPr>
      <w:r>
        <w:rPr>
          <w:rFonts w:asciiTheme="minorHAnsi" w:hAnsiTheme="minorHAnsi" w:cstheme="minorHAnsi"/>
          <w:b/>
          <w:bCs/>
          <w:sz w:val="22"/>
          <w:szCs w:val="22"/>
        </w:rPr>
        <w:t>5.9</w:t>
      </w:r>
      <w:r>
        <w:rPr>
          <w:rFonts w:asciiTheme="minorHAnsi" w:hAnsiTheme="minorHAnsi" w:cstheme="minorHAnsi"/>
          <w:b/>
          <w:bCs/>
          <w:sz w:val="22"/>
          <w:szCs w:val="22"/>
        </w:rPr>
        <w:tab/>
        <w:t>Responsable des entraîneurs</w:t>
      </w:r>
    </w:p>
    <w:p w14:paraId="6D83E4F8" w14:textId="0CFBC0E1" w:rsidR="00AB5827" w:rsidRDefault="00AB5827" w:rsidP="00AB5827">
      <w:pPr>
        <w:rPr>
          <w:rFonts w:asciiTheme="minorHAnsi" w:hAnsiTheme="minorHAnsi" w:cstheme="minorHAnsi"/>
          <w:b/>
          <w:bCs/>
          <w:sz w:val="22"/>
          <w:szCs w:val="22"/>
        </w:rPr>
      </w:pPr>
      <w:r>
        <w:rPr>
          <w:rFonts w:asciiTheme="minorHAnsi" w:hAnsiTheme="minorHAnsi" w:cstheme="minorHAnsi"/>
          <w:b/>
          <w:bCs/>
          <w:sz w:val="22"/>
          <w:szCs w:val="22"/>
        </w:rPr>
        <w:tab/>
        <w:t>5.9.</w:t>
      </w:r>
      <w:r w:rsidR="002B20DE">
        <w:rPr>
          <w:rFonts w:asciiTheme="minorHAnsi" w:hAnsiTheme="minorHAnsi" w:cstheme="minorHAnsi"/>
          <w:b/>
          <w:bCs/>
          <w:sz w:val="22"/>
          <w:szCs w:val="22"/>
        </w:rPr>
        <w:t>1</w:t>
      </w:r>
      <w:r>
        <w:rPr>
          <w:rFonts w:asciiTheme="minorHAnsi" w:hAnsiTheme="minorHAnsi" w:cstheme="minorHAnsi"/>
          <w:b/>
          <w:bCs/>
          <w:sz w:val="22"/>
          <w:szCs w:val="22"/>
        </w:rPr>
        <w:t>. Informations importantes pour cette année;</w:t>
      </w:r>
    </w:p>
    <w:p w14:paraId="4CB22084" w14:textId="1FE16D91" w:rsidR="007D7B01" w:rsidRDefault="007D7B01" w:rsidP="00AB5827">
      <w:pPr>
        <w:rPr>
          <w:rFonts w:asciiTheme="minorHAnsi" w:hAnsiTheme="minorHAnsi" w:cstheme="minorHAnsi"/>
          <w:sz w:val="22"/>
          <w:szCs w:val="22"/>
        </w:rPr>
      </w:pPr>
      <w:r>
        <w:rPr>
          <w:rFonts w:asciiTheme="minorHAnsi" w:hAnsiTheme="minorHAnsi" w:cstheme="minorHAnsi"/>
          <w:b/>
          <w:bCs/>
          <w:sz w:val="22"/>
          <w:szCs w:val="22"/>
        </w:rPr>
        <w:tab/>
      </w:r>
      <w:r w:rsidRPr="007D7B01">
        <w:rPr>
          <w:rFonts w:asciiTheme="minorHAnsi" w:hAnsiTheme="minorHAnsi" w:cstheme="minorHAnsi"/>
          <w:sz w:val="22"/>
          <w:szCs w:val="22"/>
        </w:rPr>
        <w:t>Le premier Séminaire sera à Jonquière le 18 octobre prochain.</w:t>
      </w:r>
    </w:p>
    <w:p w14:paraId="5F3188DE" w14:textId="3D20AE03" w:rsidR="007D7B01" w:rsidRDefault="007D7B01" w:rsidP="00AB5827">
      <w:pPr>
        <w:rPr>
          <w:rFonts w:asciiTheme="minorHAnsi" w:hAnsiTheme="minorHAnsi" w:cstheme="minorHAnsi"/>
          <w:sz w:val="22"/>
          <w:szCs w:val="22"/>
        </w:rPr>
      </w:pPr>
      <w:r>
        <w:rPr>
          <w:rFonts w:asciiTheme="minorHAnsi" w:hAnsiTheme="minorHAnsi" w:cstheme="minorHAnsi"/>
          <w:sz w:val="22"/>
          <w:szCs w:val="22"/>
        </w:rPr>
        <w:tab/>
      </w:r>
      <w:proofErr w:type="spellStart"/>
      <w:r>
        <w:rPr>
          <w:rFonts w:asciiTheme="minorHAnsi" w:hAnsiTheme="minorHAnsi" w:cstheme="minorHAnsi"/>
          <w:sz w:val="22"/>
          <w:szCs w:val="22"/>
        </w:rPr>
        <w:t>Marie-Noëlle</w:t>
      </w:r>
      <w:proofErr w:type="spellEnd"/>
      <w:r>
        <w:rPr>
          <w:rFonts w:asciiTheme="minorHAnsi" w:hAnsiTheme="minorHAnsi" w:cstheme="minorHAnsi"/>
          <w:sz w:val="22"/>
          <w:szCs w:val="22"/>
        </w:rPr>
        <w:t xml:space="preserve"> procèdera à la vérification des statuts des entraîneurs.</w:t>
      </w:r>
    </w:p>
    <w:p w14:paraId="01B54E72" w14:textId="172C946A" w:rsidR="00B44010" w:rsidRPr="007D7B01" w:rsidRDefault="00B44010" w:rsidP="00EB4648">
      <w:pPr>
        <w:ind w:left="567"/>
        <w:rPr>
          <w:rFonts w:asciiTheme="minorHAnsi" w:hAnsiTheme="minorHAnsi" w:cstheme="minorHAnsi"/>
          <w:sz w:val="22"/>
          <w:szCs w:val="22"/>
        </w:rPr>
      </w:pPr>
      <w:r>
        <w:rPr>
          <w:rFonts w:asciiTheme="minorHAnsi" w:hAnsiTheme="minorHAnsi" w:cstheme="minorHAnsi"/>
          <w:sz w:val="22"/>
          <w:szCs w:val="22"/>
        </w:rPr>
        <w:t xml:space="preserve">Elle nous présente </w:t>
      </w:r>
      <w:r w:rsidR="00EB4648">
        <w:rPr>
          <w:rFonts w:asciiTheme="minorHAnsi" w:hAnsiTheme="minorHAnsi" w:cstheme="minorHAnsi"/>
          <w:sz w:val="22"/>
          <w:szCs w:val="22"/>
        </w:rPr>
        <w:t>les résultats d’un questionnaire soumis à l’ensemble des entraineurs.</w:t>
      </w:r>
    </w:p>
    <w:p w14:paraId="00CAEB94" w14:textId="44C622C1" w:rsidR="0098447F" w:rsidRPr="008A39EE" w:rsidRDefault="0098447F" w:rsidP="00497644">
      <w:pPr>
        <w:rPr>
          <w:rFonts w:asciiTheme="minorHAnsi" w:hAnsiTheme="minorHAnsi" w:cstheme="minorHAnsi"/>
          <w:sz w:val="22"/>
          <w:szCs w:val="22"/>
        </w:rPr>
      </w:pPr>
    </w:p>
    <w:p w14:paraId="3CA0322E" w14:textId="69F8BECD" w:rsidR="006626BD" w:rsidRPr="0020663F" w:rsidRDefault="0020663F" w:rsidP="00792B44">
      <w:pPr>
        <w:pStyle w:val="Paragraphedeliste"/>
        <w:numPr>
          <w:ilvl w:val="0"/>
          <w:numId w:val="1"/>
        </w:numPr>
        <w:ind w:left="0"/>
        <w:rPr>
          <w:rFonts w:asciiTheme="minorHAnsi" w:hAnsiTheme="minorHAnsi" w:cstheme="minorHAnsi"/>
          <w:b/>
          <w:bCs/>
          <w:sz w:val="22"/>
          <w:szCs w:val="22"/>
        </w:rPr>
      </w:pPr>
      <w:r w:rsidRPr="0020663F">
        <w:rPr>
          <w:rFonts w:asciiTheme="minorHAnsi" w:hAnsiTheme="minorHAnsi" w:cstheme="minorHAnsi"/>
          <w:b/>
          <w:bCs/>
          <w:sz w:val="22"/>
          <w:szCs w:val="22"/>
        </w:rPr>
        <w:t>Questions diverses</w:t>
      </w:r>
      <w:r w:rsidR="004E58CE">
        <w:rPr>
          <w:rFonts w:asciiTheme="minorHAnsi" w:hAnsiTheme="minorHAnsi" w:cstheme="minorHAnsi"/>
          <w:b/>
          <w:bCs/>
          <w:sz w:val="22"/>
          <w:szCs w:val="22"/>
        </w:rPr>
        <w:t>;</w:t>
      </w:r>
    </w:p>
    <w:p w14:paraId="23B0F538" w14:textId="4AB59A3F" w:rsidR="0020663F" w:rsidRPr="00AB5827" w:rsidRDefault="00E87935" w:rsidP="00AB5827">
      <w:pPr>
        <w:pStyle w:val="Paragraphedeliste"/>
        <w:ind w:left="0"/>
        <w:rPr>
          <w:rFonts w:asciiTheme="minorHAnsi" w:hAnsiTheme="minorHAnsi" w:cstheme="minorHAnsi"/>
          <w:sz w:val="22"/>
          <w:szCs w:val="22"/>
        </w:rPr>
      </w:pPr>
      <w:r w:rsidRPr="0022655E">
        <w:rPr>
          <w:rFonts w:asciiTheme="minorHAnsi" w:hAnsiTheme="minorHAnsi" w:cstheme="minorHAnsi"/>
          <w:sz w:val="22"/>
          <w:szCs w:val="22"/>
        </w:rPr>
        <w:t>Aucune question n</w:t>
      </w:r>
      <w:r w:rsidR="0022655E" w:rsidRPr="0022655E">
        <w:rPr>
          <w:rFonts w:asciiTheme="minorHAnsi" w:hAnsiTheme="minorHAnsi" w:cstheme="minorHAnsi"/>
          <w:sz w:val="22"/>
          <w:szCs w:val="22"/>
        </w:rPr>
        <w:t>’est soulevée</w:t>
      </w:r>
      <w:r w:rsidR="0022655E">
        <w:rPr>
          <w:rFonts w:asciiTheme="minorHAnsi" w:hAnsiTheme="minorHAnsi" w:cstheme="minorHAnsi"/>
          <w:b/>
          <w:bCs/>
          <w:sz w:val="22"/>
          <w:szCs w:val="22"/>
        </w:rPr>
        <w:t>.</w:t>
      </w:r>
    </w:p>
    <w:p w14:paraId="50746EB7" w14:textId="77777777" w:rsidR="00DB6BAE" w:rsidRPr="008A39EE" w:rsidRDefault="00DB6BAE" w:rsidP="00497644">
      <w:pPr>
        <w:rPr>
          <w:rFonts w:asciiTheme="minorHAnsi" w:hAnsiTheme="minorHAnsi" w:cstheme="minorHAnsi"/>
          <w:sz w:val="22"/>
          <w:szCs w:val="22"/>
        </w:rPr>
      </w:pPr>
    </w:p>
    <w:p w14:paraId="177F2B37" w14:textId="20A649DE" w:rsidR="00BC05A8" w:rsidRPr="00E306A8" w:rsidRDefault="00DB6BAE" w:rsidP="00792B44">
      <w:pPr>
        <w:pStyle w:val="Paragraphedeliste"/>
        <w:numPr>
          <w:ilvl w:val="0"/>
          <w:numId w:val="1"/>
        </w:numPr>
        <w:ind w:left="0"/>
        <w:rPr>
          <w:rFonts w:asciiTheme="minorHAnsi" w:hAnsiTheme="minorHAnsi" w:cstheme="minorHAnsi"/>
          <w:b/>
          <w:bCs/>
          <w:sz w:val="22"/>
          <w:szCs w:val="22"/>
        </w:rPr>
      </w:pPr>
      <w:r w:rsidRPr="00E306A8">
        <w:rPr>
          <w:rFonts w:asciiTheme="minorHAnsi" w:hAnsiTheme="minorHAnsi" w:cstheme="minorHAnsi"/>
          <w:b/>
          <w:bCs/>
          <w:sz w:val="22"/>
          <w:szCs w:val="22"/>
        </w:rPr>
        <w:t>Levée de l’assemblée</w:t>
      </w:r>
    </w:p>
    <w:p w14:paraId="04A99FE5" w14:textId="1D06ACD3" w:rsidR="00BC05A8" w:rsidRPr="008A39EE" w:rsidRDefault="00497644" w:rsidP="00792B44">
      <w:pPr>
        <w:rPr>
          <w:rFonts w:asciiTheme="minorHAnsi" w:hAnsiTheme="minorHAnsi" w:cstheme="minorHAnsi"/>
          <w:sz w:val="22"/>
          <w:szCs w:val="22"/>
        </w:rPr>
      </w:pPr>
      <w:r w:rsidRPr="008A39EE">
        <w:rPr>
          <w:rFonts w:asciiTheme="minorHAnsi" w:hAnsiTheme="minorHAnsi" w:cstheme="minorHAnsi"/>
          <w:sz w:val="22"/>
          <w:szCs w:val="22"/>
        </w:rPr>
        <w:t xml:space="preserve">La levée de l’assemblée est proposée </w:t>
      </w:r>
      <w:r w:rsidR="0020663F">
        <w:rPr>
          <w:rFonts w:asciiTheme="minorHAnsi" w:hAnsiTheme="minorHAnsi" w:cstheme="minorHAnsi"/>
          <w:sz w:val="22"/>
          <w:szCs w:val="22"/>
        </w:rPr>
        <w:t>par</w:t>
      </w:r>
      <w:r w:rsidR="005D1CF0">
        <w:rPr>
          <w:rFonts w:asciiTheme="minorHAnsi" w:hAnsiTheme="minorHAnsi" w:cstheme="minorHAnsi"/>
          <w:sz w:val="22"/>
          <w:szCs w:val="22"/>
        </w:rPr>
        <w:t xml:space="preserve"> J</w:t>
      </w:r>
      <w:r w:rsidR="00E87935">
        <w:rPr>
          <w:rFonts w:asciiTheme="minorHAnsi" w:hAnsiTheme="minorHAnsi" w:cstheme="minorHAnsi"/>
          <w:sz w:val="22"/>
          <w:szCs w:val="22"/>
        </w:rPr>
        <w:t>eannick Harvey</w:t>
      </w:r>
      <w:r w:rsidR="007D7B01">
        <w:rPr>
          <w:rFonts w:asciiTheme="minorHAnsi" w:hAnsiTheme="minorHAnsi" w:cstheme="minorHAnsi"/>
          <w:sz w:val="22"/>
          <w:szCs w:val="22"/>
        </w:rPr>
        <w:t xml:space="preserve"> à 11h</w:t>
      </w:r>
      <w:r w:rsidR="00E87935">
        <w:rPr>
          <w:rFonts w:asciiTheme="minorHAnsi" w:hAnsiTheme="minorHAnsi" w:cstheme="minorHAnsi"/>
          <w:sz w:val="22"/>
          <w:szCs w:val="22"/>
        </w:rPr>
        <w:t>26</w:t>
      </w:r>
      <w:r w:rsidR="0020663F">
        <w:rPr>
          <w:rFonts w:asciiTheme="minorHAnsi" w:hAnsiTheme="minorHAnsi" w:cstheme="minorHAnsi"/>
          <w:sz w:val="22"/>
          <w:szCs w:val="22"/>
        </w:rPr>
        <w:t>.</w:t>
      </w:r>
    </w:p>
    <w:p w14:paraId="355E7E5A" w14:textId="77777777" w:rsidR="00420F04" w:rsidRDefault="00420F04" w:rsidP="00497644">
      <w:pPr>
        <w:rPr>
          <w:rFonts w:asciiTheme="minorHAnsi" w:hAnsiTheme="minorHAnsi" w:cstheme="minorHAnsi"/>
          <w:sz w:val="22"/>
          <w:szCs w:val="22"/>
        </w:rPr>
      </w:pPr>
    </w:p>
    <w:p w14:paraId="52E4271F" w14:textId="77777777" w:rsidR="00792B44" w:rsidRDefault="00792B44" w:rsidP="00497644">
      <w:pPr>
        <w:rPr>
          <w:rFonts w:asciiTheme="minorHAnsi" w:hAnsiTheme="minorHAnsi" w:cstheme="minorHAnsi"/>
          <w:sz w:val="22"/>
          <w:szCs w:val="22"/>
        </w:rPr>
      </w:pPr>
    </w:p>
    <w:p w14:paraId="2913AF08" w14:textId="77777777" w:rsidR="00792B44" w:rsidRPr="008A39EE" w:rsidRDefault="00792B44" w:rsidP="00497644">
      <w:pPr>
        <w:rPr>
          <w:rFonts w:asciiTheme="minorHAnsi" w:hAnsiTheme="minorHAnsi" w:cstheme="minorHAnsi"/>
          <w:sz w:val="22"/>
          <w:szCs w:val="22"/>
        </w:rPr>
      </w:pPr>
    </w:p>
    <w:p w14:paraId="06E76844" w14:textId="77777777" w:rsidR="00420F04" w:rsidRPr="008A39EE" w:rsidRDefault="00420F04" w:rsidP="00497644">
      <w:pPr>
        <w:rPr>
          <w:rFonts w:asciiTheme="minorHAnsi" w:hAnsiTheme="minorHAnsi" w:cstheme="minorHAnsi"/>
          <w:sz w:val="22"/>
          <w:szCs w:val="22"/>
        </w:rPr>
      </w:pPr>
    </w:p>
    <w:p w14:paraId="32C3BD3F" w14:textId="77777777" w:rsidR="00420F04" w:rsidRPr="008A39EE" w:rsidRDefault="00420F04" w:rsidP="00497644">
      <w:pPr>
        <w:rPr>
          <w:rFonts w:asciiTheme="minorHAnsi" w:hAnsiTheme="minorHAnsi" w:cstheme="minorHAnsi"/>
          <w:sz w:val="22"/>
          <w:szCs w:val="22"/>
        </w:rPr>
      </w:pPr>
    </w:p>
    <w:p w14:paraId="228CF736" w14:textId="45EB3402" w:rsidR="00420F04" w:rsidRPr="008A39EE" w:rsidRDefault="00792B44" w:rsidP="00497644">
      <w:pPr>
        <w:rPr>
          <w:rFonts w:asciiTheme="minorHAnsi" w:hAnsiTheme="minorHAnsi" w:cstheme="minorHAnsi"/>
          <w:sz w:val="22"/>
          <w:szCs w:val="22"/>
        </w:rPr>
      </w:pPr>
      <w:r>
        <w:rPr>
          <w:rFonts w:asciiTheme="minorHAnsi" w:hAnsiTheme="minorHAnsi" w:cstheme="minorHAnsi"/>
          <w:sz w:val="22"/>
          <w:szCs w:val="22"/>
        </w:rPr>
        <w:t>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w:t>
      </w:r>
    </w:p>
    <w:p w14:paraId="5ABFFC0A" w14:textId="1EE98B51" w:rsidR="00E306A8" w:rsidRDefault="00E306A8" w:rsidP="00497644">
      <w:pPr>
        <w:rPr>
          <w:rFonts w:asciiTheme="minorHAnsi" w:hAnsiTheme="minorHAnsi" w:cstheme="minorHAnsi"/>
          <w:sz w:val="22"/>
          <w:szCs w:val="22"/>
        </w:rPr>
      </w:pPr>
      <w:r>
        <w:rPr>
          <w:rFonts w:asciiTheme="minorHAnsi" w:hAnsiTheme="minorHAnsi" w:cstheme="minorHAnsi"/>
          <w:sz w:val="22"/>
          <w:szCs w:val="22"/>
        </w:rPr>
        <w:t>René Tremblay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Christine Tremblay</w:t>
      </w:r>
    </w:p>
    <w:p w14:paraId="0486CFDC" w14:textId="732E90C2" w:rsidR="00420F04" w:rsidRPr="008A39EE" w:rsidRDefault="00420F04" w:rsidP="00497644">
      <w:pPr>
        <w:rPr>
          <w:rFonts w:asciiTheme="minorHAnsi" w:hAnsiTheme="minorHAnsi" w:cstheme="minorHAnsi"/>
          <w:sz w:val="22"/>
          <w:szCs w:val="22"/>
        </w:rPr>
      </w:pPr>
      <w:r w:rsidRPr="008A39EE">
        <w:rPr>
          <w:rFonts w:asciiTheme="minorHAnsi" w:hAnsiTheme="minorHAnsi" w:cstheme="minorHAnsi"/>
          <w:sz w:val="22"/>
          <w:szCs w:val="22"/>
        </w:rPr>
        <w:t>Président</w:t>
      </w:r>
      <w:r w:rsidRPr="008A39EE">
        <w:rPr>
          <w:rFonts w:asciiTheme="minorHAnsi" w:hAnsiTheme="minorHAnsi" w:cstheme="minorHAnsi"/>
          <w:sz w:val="22"/>
          <w:szCs w:val="22"/>
        </w:rPr>
        <w:tab/>
      </w:r>
      <w:r w:rsidRPr="008A39EE">
        <w:rPr>
          <w:rFonts w:asciiTheme="minorHAnsi" w:hAnsiTheme="minorHAnsi" w:cstheme="minorHAnsi"/>
          <w:sz w:val="22"/>
          <w:szCs w:val="22"/>
        </w:rPr>
        <w:tab/>
      </w:r>
      <w:r w:rsidRPr="008A39EE">
        <w:rPr>
          <w:rFonts w:asciiTheme="minorHAnsi" w:hAnsiTheme="minorHAnsi" w:cstheme="minorHAnsi"/>
          <w:sz w:val="22"/>
          <w:szCs w:val="22"/>
        </w:rPr>
        <w:tab/>
      </w:r>
      <w:r w:rsidRPr="008A39EE">
        <w:rPr>
          <w:rFonts w:asciiTheme="minorHAnsi" w:hAnsiTheme="minorHAnsi" w:cstheme="minorHAnsi"/>
          <w:sz w:val="22"/>
          <w:szCs w:val="22"/>
        </w:rPr>
        <w:tab/>
      </w:r>
      <w:r w:rsidRPr="008A39EE">
        <w:rPr>
          <w:rFonts w:asciiTheme="minorHAnsi" w:hAnsiTheme="minorHAnsi" w:cstheme="minorHAnsi"/>
          <w:sz w:val="22"/>
          <w:szCs w:val="22"/>
        </w:rPr>
        <w:tab/>
      </w:r>
      <w:r w:rsidRPr="008A39EE">
        <w:rPr>
          <w:rFonts w:asciiTheme="minorHAnsi" w:hAnsiTheme="minorHAnsi" w:cstheme="minorHAnsi"/>
          <w:sz w:val="22"/>
          <w:szCs w:val="22"/>
        </w:rPr>
        <w:tab/>
      </w:r>
      <w:r w:rsidR="00E306A8">
        <w:rPr>
          <w:rFonts w:asciiTheme="minorHAnsi" w:hAnsiTheme="minorHAnsi" w:cstheme="minorHAnsi"/>
          <w:sz w:val="22"/>
          <w:szCs w:val="22"/>
        </w:rPr>
        <w:tab/>
      </w:r>
      <w:r w:rsidR="00792B44">
        <w:rPr>
          <w:rFonts w:asciiTheme="minorHAnsi" w:hAnsiTheme="minorHAnsi" w:cstheme="minorHAnsi"/>
          <w:sz w:val="22"/>
          <w:szCs w:val="22"/>
        </w:rPr>
        <w:tab/>
      </w:r>
      <w:r w:rsidR="00E306A8">
        <w:rPr>
          <w:rFonts w:asciiTheme="minorHAnsi" w:hAnsiTheme="minorHAnsi" w:cstheme="minorHAnsi"/>
          <w:sz w:val="22"/>
          <w:szCs w:val="22"/>
        </w:rPr>
        <w:t>S</w:t>
      </w:r>
      <w:r w:rsidRPr="008A39EE">
        <w:rPr>
          <w:rFonts w:asciiTheme="minorHAnsi" w:hAnsiTheme="minorHAnsi" w:cstheme="minorHAnsi"/>
          <w:sz w:val="22"/>
          <w:szCs w:val="22"/>
        </w:rPr>
        <w:t>ecrétaire</w:t>
      </w:r>
    </w:p>
    <w:sectPr w:rsidR="00420F04" w:rsidRPr="008A39EE" w:rsidSect="00497644">
      <w:type w:val="continuous"/>
      <w:pgSz w:w="12240" w:h="15840"/>
      <w:pgMar w:top="1440" w:right="180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5AED4" w14:textId="77777777" w:rsidR="00A542BB" w:rsidRDefault="00A542BB" w:rsidP="00BC0FC7">
      <w:r>
        <w:separator/>
      </w:r>
    </w:p>
  </w:endnote>
  <w:endnote w:type="continuationSeparator" w:id="0">
    <w:p w14:paraId="6E89978A" w14:textId="77777777" w:rsidR="00A542BB" w:rsidRDefault="00A542BB" w:rsidP="00BC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7C268" w14:textId="77777777" w:rsidR="00A542BB" w:rsidRDefault="00A542BB" w:rsidP="00BC0FC7">
      <w:r>
        <w:separator/>
      </w:r>
    </w:p>
  </w:footnote>
  <w:footnote w:type="continuationSeparator" w:id="0">
    <w:p w14:paraId="7782993B" w14:textId="77777777" w:rsidR="00A542BB" w:rsidRDefault="00A542BB" w:rsidP="00BC0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05D7E"/>
    <w:multiLevelType w:val="multilevel"/>
    <w:tmpl w:val="CF1847CA"/>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A16937"/>
    <w:multiLevelType w:val="multilevel"/>
    <w:tmpl w:val="53D0B486"/>
    <w:lvl w:ilvl="0">
      <w:start w:val="5"/>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6E981AC0"/>
    <w:multiLevelType w:val="multilevel"/>
    <w:tmpl w:val="FB185B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16F06AE"/>
    <w:multiLevelType w:val="multilevel"/>
    <w:tmpl w:val="EF8C4D94"/>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2D657C1"/>
    <w:multiLevelType w:val="multilevel"/>
    <w:tmpl w:val="0D060AD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213129">
    <w:abstractNumId w:val="4"/>
  </w:num>
  <w:num w:numId="2" w16cid:durableId="926697124">
    <w:abstractNumId w:val="0"/>
  </w:num>
  <w:num w:numId="3" w16cid:durableId="1810321391">
    <w:abstractNumId w:val="2"/>
  </w:num>
  <w:num w:numId="4" w16cid:durableId="281956427">
    <w:abstractNumId w:val="1"/>
  </w:num>
  <w:num w:numId="5" w16cid:durableId="1275670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567"/>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FB"/>
    <w:rsid w:val="00000BC7"/>
    <w:rsid w:val="00000C36"/>
    <w:rsid w:val="000017A0"/>
    <w:rsid w:val="000076AC"/>
    <w:rsid w:val="000107C7"/>
    <w:rsid w:val="00012A92"/>
    <w:rsid w:val="00041CAF"/>
    <w:rsid w:val="00063BA2"/>
    <w:rsid w:val="00067E80"/>
    <w:rsid w:val="0007028D"/>
    <w:rsid w:val="0007735B"/>
    <w:rsid w:val="00083047"/>
    <w:rsid w:val="00086082"/>
    <w:rsid w:val="000A22DE"/>
    <w:rsid w:val="000A7472"/>
    <w:rsid w:val="000B3D75"/>
    <w:rsid w:val="000B750E"/>
    <w:rsid w:val="000C20D1"/>
    <w:rsid w:val="000C35FA"/>
    <w:rsid w:val="000D056C"/>
    <w:rsid w:val="000D3693"/>
    <w:rsid w:val="000D5ED0"/>
    <w:rsid w:val="000F0999"/>
    <w:rsid w:val="000F3980"/>
    <w:rsid w:val="000F4DA2"/>
    <w:rsid w:val="000F6658"/>
    <w:rsid w:val="0011097A"/>
    <w:rsid w:val="001115F8"/>
    <w:rsid w:val="00113141"/>
    <w:rsid w:val="00113E67"/>
    <w:rsid w:val="001157A3"/>
    <w:rsid w:val="00115FA9"/>
    <w:rsid w:val="00116CCE"/>
    <w:rsid w:val="00145734"/>
    <w:rsid w:val="00146786"/>
    <w:rsid w:val="0015220A"/>
    <w:rsid w:val="00153840"/>
    <w:rsid w:val="00154B06"/>
    <w:rsid w:val="001719A7"/>
    <w:rsid w:val="00173720"/>
    <w:rsid w:val="00185C22"/>
    <w:rsid w:val="001959CE"/>
    <w:rsid w:val="001A1CDC"/>
    <w:rsid w:val="001B4031"/>
    <w:rsid w:val="001C45C2"/>
    <w:rsid w:val="001E0D4C"/>
    <w:rsid w:val="001E3EB7"/>
    <w:rsid w:val="001E6D7B"/>
    <w:rsid w:val="0020663F"/>
    <w:rsid w:val="002148D5"/>
    <w:rsid w:val="00215133"/>
    <w:rsid w:val="002201E1"/>
    <w:rsid w:val="002248B9"/>
    <w:rsid w:val="0022655E"/>
    <w:rsid w:val="002461EC"/>
    <w:rsid w:val="00261D78"/>
    <w:rsid w:val="0028016A"/>
    <w:rsid w:val="00286184"/>
    <w:rsid w:val="00290B6E"/>
    <w:rsid w:val="002A0625"/>
    <w:rsid w:val="002B20DE"/>
    <w:rsid w:val="002B664A"/>
    <w:rsid w:val="002D328C"/>
    <w:rsid w:val="002E2E04"/>
    <w:rsid w:val="002E4CEB"/>
    <w:rsid w:val="002F58F5"/>
    <w:rsid w:val="00304152"/>
    <w:rsid w:val="003066BE"/>
    <w:rsid w:val="00330DD5"/>
    <w:rsid w:val="0034588D"/>
    <w:rsid w:val="00347830"/>
    <w:rsid w:val="00355748"/>
    <w:rsid w:val="0036165A"/>
    <w:rsid w:val="00374CF3"/>
    <w:rsid w:val="003801CC"/>
    <w:rsid w:val="00384CBF"/>
    <w:rsid w:val="00394F26"/>
    <w:rsid w:val="003A0394"/>
    <w:rsid w:val="003A6330"/>
    <w:rsid w:val="003B1424"/>
    <w:rsid w:val="003B464A"/>
    <w:rsid w:val="003C27F1"/>
    <w:rsid w:val="003C492D"/>
    <w:rsid w:val="003D6C1F"/>
    <w:rsid w:val="003E0973"/>
    <w:rsid w:val="003E1DD6"/>
    <w:rsid w:val="003E729B"/>
    <w:rsid w:val="003F6531"/>
    <w:rsid w:val="004133A3"/>
    <w:rsid w:val="00420F04"/>
    <w:rsid w:val="00424774"/>
    <w:rsid w:val="00437E90"/>
    <w:rsid w:val="00440C7F"/>
    <w:rsid w:val="00445B84"/>
    <w:rsid w:val="00454EE9"/>
    <w:rsid w:val="004649AE"/>
    <w:rsid w:val="00466766"/>
    <w:rsid w:val="00470925"/>
    <w:rsid w:val="0048134B"/>
    <w:rsid w:val="0048142C"/>
    <w:rsid w:val="004814B4"/>
    <w:rsid w:val="00485C7F"/>
    <w:rsid w:val="00497644"/>
    <w:rsid w:val="004A4C9B"/>
    <w:rsid w:val="004A5B31"/>
    <w:rsid w:val="004B11BA"/>
    <w:rsid w:val="004D12CE"/>
    <w:rsid w:val="004D183E"/>
    <w:rsid w:val="004D3508"/>
    <w:rsid w:val="004E02E1"/>
    <w:rsid w:val="004E26CF"/>
    <w:rsid w:val="004E58CE"/>
    <w:rsid w:val="004F0A1A"/>
    <w:rsid w:val="004F1193"/>
    <w:rsid w:val="004F6D56"/>
    <w:rsid w:val="004F718A"/>
    <w:rsid w:val="004F7631"/>
    <w:rsid w:val="00501B7F"/>
    <w:rsid w:val="005038F1"/>
    <w:rsid w:val="005158AB"/>
    <w:rsid w:val="00516779"/>
    <w:rsid w:val="00520248"/>
    <w:rsid w:val="00520DC9"/>
    <w:rsid w:val="005272A4"/>
    <w:rsid w:val="0053033F"/>
    <w:rsid w:val="00544F67"/>
    <w:rsid w:val="0054744F"/>
    <w:rsid w:val="00557862"/>
    <w:rsid w:val="00571A61"/>
    <w:rsid w:val="00583D1D"/>
    <w:rsid w:val="00585007"/>
    <w:rsid w:val="00587831"/>
    <w:rsid w:val="00591688"/>
    <w:rsid w:val="005B5CA5"/>
    <w:rsid w:val="005B6444"/>
    <w:rsid w:val="005D1CF0"/>
    <w:rsid w:val="005E64BA"/>
    <w:rsid w:val="006004CB"/>
    <w:rsid w:val="006028B5"/>
    <w:rsid w:val="00604999"/>
    <w:rsid w:val="00614E57"/>
    <w:rsid w:val="00637527"/>
    <w:rsid w:val="0064768A"/>
    <w:rsid w:val="006626BD"/>
    <w:rsid w:val="006662B1"/>
    <w:rsid w:val="006911BB"/>
    <w:rsid w:val="00692FE2"/>
    <w:rsid w:val="006930F6"/>
    <w:rsid w:val="006A7A8C"/>
    <w:rsid w:val="006B5278"/>
    <w:rsid w:val="006C481F"/>
    <w:rsid w:val="006C488D"/>
    <w:rsid w:val="006C7E76"/>
    <w:rsid w:val="006E347F"/>
    <w:rsid w:val="006F1609"/>
    <w:rsid w:val="00710DAD"/>
    <w:rsid w:val="00710E00"/>
    <w:rsid w:val="00715C0D"/>
    <w:rsid w:val="00721C1C"/>
    <w:rsid w:val="007511A2"/>
    <w:rsid w:val="0076473D"/>
    <w:rsid w:val="00773717"/>
    <w:rsid w:val="00777F8F"/>
    <w:rsid w:val="00792B44"/>
    <w:rsid w:val="00797044"/>
    <w:rsid w:val="007C15A4"/>
    <w:rsid w:val="007C33A0"/>
    <w:rsid w:val="007D7B01"/>
    <w:rsid w:val="007F58C0"/>
    <w:rsid w:val="007F7DD6"/>
    <w:rsid w:val="00803C83"/>
    <w:rsid w:val="0080723F"/>
    <w:rsid w:val="00810706"/>
    <w:rsid w:val="00812BA2"/>
    <w:rsid w:val="00841B04"/>
    <w:rsid w:val="0085504F"/>
    <w:rsid w:val="00866D13"/>
    <w:rsid w:val="008727C8"/>
    <w:rsid w:val="00872DCC"/>
    <w:rsid w:val="00875F28"/>
    <w:rsid w:val="00894751"/>
    <w:rsid w:val="008A26C9"/>
    <w:rsid w:val="008A39EE"/>
    <w:rsid w:val="008B3073"/>
    <w:rsid w:val="008D39B2"/>
    <w:rsid w:val="008E1652"/>
    <w:rsid w:val="00902C5D"/>
    <w:rsid w:val="009033B6"/>
    <w:rsid w:val="00903538"/>
    <w:rsid w:val="00905295"/>
    <w:rsid w:val="00907131"/>
    <w:rsid w:val="00911647"/>
    <w:rsid w:val="0091390B"/>
    <w:rsid w:val="009218C0"/>
    <w:rsid w:val="00925F21"/>
    <w:rsid w:val="009269F3"/>
    <w:rsid w:val="00933ABD"/>
    <w:rsid w:val="0094211A"/>
    <w:rsid w:val="00947D55"/>
    <w:rsid w:val="009508BF"/>
    <w:rsid w:val="00972916"/>
    <w:rsid w:val="00973E3B"/>
    <w:rsid w:val="0098405C"/>
    <w:rsid w:val="0098447F"/>
    <w:rsid w:val="00994E10"/>
    <w:rsid w:val="009A15B9"/>
    <w:rsid w:val="009A4D4A"/>
    <w:rsid w:val="009C1C9F"/>
    <w:rsid w:val="009E51C3"/>
    <w:rsid w:val="009F15D7"/>
    <w:rsid w:val="00A01E21"/>
    <w:rsid w:val="00A04080"/>
    <w:rsid w:val="00A06459"/>
    <w:rsid w:val="00A14976"/>
    <w:rsid w:val="00A15DF0"/>
    <w:rsid w:val="00A17D3E"/>
    <w:rsid w:val="00A32F39"/>
    <w:rsid w:val="00A3590C"/>
    <w:rsid w:val="00A35E8D"/>
    <w:rsid w:val="00A520A2"/>
    <w:rsid w:val="00A542BB"/>
    <w:rsid w:val="00A6062E"/>
    <w:rsid w:val="00A61252"/>
    <w:rsid w:val="00A635A0"/>
    <w:rsid w:val="00A76693"/>
    <w:rsid w:val="00AB00E5"/>
    <w:rsid w:val="00AB1702"/>
    <w:rsid w:val="00AB4506"/>
    <w:rsid w:val="00AB46E8"/>
    <w:rsid w:val="00AB5827"/>
    <w:rsid w:val="00AB7A33"/>
    <w:rsid w:val="00AC5914"/>
    <w:rsid w:val="00AC6ACF"/>
    <w:rsid w:val="00AC7123"/>
    <w:rsid w:val="00AC7864"/>
    <w:rsid w:val="00AD458D"/>
    <w:rsid w:val="00AD50E1"/>
    <w:rsid w:val="00AF73E9"/>
    <w:rsid w:val="00B04D45"/>
    <w:rsid w:val="00B105AE"/>
    <w:rsid w:val="00B1385D"/>
    <w:rsid w:val="00B155C6"/>
    <w:rsid w:val="00B24205"/>
    <w:rsid w:val="00B273C1"/>
    <w:rsid w:val="00B34CE3"/>
    <w:rsid w:val="00B44010"/>
    <w:rsid w:val="00B457BF"/>
    <w:rsid w:val="00B53A22"/>
    <w:rsid w:val="00B554B2"/>
    <w:rsid w:val="00B7215A"/>
    <w:rsid w:val="00B831DC"/>
    <w:rsid w:val="00B948FF"/>
    <w:rsid w:val="00BA0EC1"/>
    <w:rsid w:val="00BB63BE"/>
    <w:rsid w:val="00BB66C0"/>
    <w:rsid w:val="00BC05A8"/>
    <w:rsid w:val="00BC0FC7"/>
    <w:rsid w:val="00BC147E"/>
    <w:rsid w:val="00BC3ADA"/>
    <w:rsid w:val="00BD773E"/>
    <w:rsid w:val="00BE11B5"/>
    <w:rsid w:val="00BE326B"/>
    <w:rsid w:val="00BE7D6E"/>
    <w:rsid w:val="00BF5E0E"/>
    <w:rsid w:val="00C65319"/>
    <w:rsid w:val="00C72725"/>
    <w:rsid w:val="00C74A71"/>
    <w:rsid w:val="00C74E05"/>
    <w:rsid w:val="00C82039"/>
    <w:rsid w:val="00C872C8"/>
    <w:rsid w:val="00CA5D0C"/>
    <w:rsid w:val="00CA5DA2"/>
    <w:rsid w:val="00CB0048"/>
    <w:rsid w:val="00CC5499"/>
    <w:rsid w:val="00CD21E9"/>
    <w:rsid w:val="00CD6BB4"/>
    <w:rsid w:val="00CE0435"/>
    <w:rsid w:val="00CF32A3"/>
    <w:rsid w:val="00CF37A7"/>
    <w:rsid w:val="00D01576"/>
    <w:rsid w:val="00D138B5"/>
    <w:rsid w:val="00D20AC3"/>
    <w:rsid w:val="00D35AC7"/>
    <w:rsid w:val="00D41052"/>
    <w:rsid w:val="00D45CB0"/>
    <w:rsid w:val="00D61683"/>
    <w:rsid w:val="00D646D6"/>
    <w:rsid w:val="00D74E64"/>
    <w:rsid w:val="00D8284D"/>
    <w:rsid w:val="00D940FB"/>
    <w:rsid w:val="00D9514A"/>
    <w:rsid w:val="00D975BE"/>
    <w:rsid w:val="00DA28DF"/>
    <w:rsid w:val="00DB6BAE"/>
    <w:rsid w:val="00DC0A11"/>
    <w:rsid w:val="00DD6F0A"/>
    <w:rsid w:val="00E02A58"/>
    <w:rsid w:val="00E14DBD"/>
    <w:rsid w:val="00E306A8"/>
    <w:rsid w:val="00E51FE1"/>
    <w:rsid w:val="00E6093D"/>
    <w:rsid w:val="00E63B77"/>
    <w:rsid w:val="00E64C00"/>
    <w:rsid w:val="00E65B07"/>
    <w:rsid w:val="00E75299"/>
    <w:rsid w:val="00E76F6F"/>
    <w:rsid w:val="00E87935"/>
    <w:rsid w:val="00E91BB5"/>
    <w:rsid w:val="00E950F1"/>
    <w:rsid w:val="00E962EF"/>
    <w:rsid w:val="00EB4648"/>
    <w:rsid w:val="00EB6A47"/>
    <w:rsid w:val="00ED372F"/>
    <w:rsid w:val="00ED5B49"/>
    <w:rsid w:val="00EF02C3"/>
    <w:rsid w:val="00EF1C4F"/>
    <w:rsid w:val="00EF6C19"/>
    <w:rsid w:val="00EF7FFB"/>
    <w:rsid w:val="00F1176A"/>
    <w:rsid w:val="00F16461"/>
    <w:rsid w:val="00F23C39"/>
    <w:rsid w:val="00F24A8D"/>
    <w:rsid w:val="00F33B0F"/>
    <w:rsid w:val="00F363E7"/>
    <w:rsid w:val="00F4441B"/>
    <w:rsid w:val="00F51229"/>
    <w:rsid w:val="00F573DB"/>
    <w:rsid w:val="00F6223C"/>
    <w:rsid w:val="00F6403C"/>
    <w:rsid w:val="00F7264B"/>
    <w:rsid w:val="00F72F77"/>
    <w:rsid w:val="00F772F1"/>
    <w:rsid w:val="00F9332C"/>
    <w:rsid w:val="00F93A97"/>
    <w:rsid w:val="00F94220"/>
    <w:rsid w:val="00FA0752"/>
    <w:rsid w:val="00FB302A"/>
    <w:rsid w:val="00FB6465"/>
    <w:rsid w:val="00FD08E2"/>
    <w:rsid w:val="00FD506E"/>
    <w:rsid w:val="0119785A"/>
    <w:rsid w:val="0FD956AC"/>
    <w:rsid w:val="17363AA3"/>
    <w:rsid w:val="19231FC9"/>
    <w:rsid w:val="3EDF6ECC"/>
    <w:rsid w:val="3F00466A"/>
    <w:rsid w:val="442B5D96"/>
    <w:rsid w:val="4B1D56E2"/>
    <w:rsid w:val="575605C3"/>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2ACF8D96"/>
  <w15:docId w15:val="{CAEFB549-6185-4694-BB9A-036A83A1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pPr>
        <w:jc w:val="both"/>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qFormat/>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paragraph" w:styleId="Commentaire">
    <w:name w:val="annotation text"/>
    <w:basedOn w:val="Normal"/>
    <w:link w:val="CommentaireCar"/>
    <w:uiPriority w:val="99"/>
    <w:semiHidden/>
    <w:unhideWhenUsed/>
    <w:qFormat/>
    <w:rPr>
      <w:sz w:val="20"/>
      <w:szCs w:val="20"/>
    </w:rPr>
  </w:style>
  <w:style w:type="paragraph" w:styleId="Textedebulles">
    <w:name w:val="Balloon Text"/>
    <w:basedOn w:val="Normal"/>
    <w:link w:val="TextedebullesCar"/>
    <w:uiPriority w:val="99"/>
    <w:semiHidden/>
    <w:qFormat/>
    <w:rPr>
      <w:rFonts w:ascii="Tahoma" w:hAnsi="Tahoma" w:cs="Tahoma"/>
      <w:sz w:val="16"/>
      <w:szCs w:val="16"/>
    </w:rPr>
  </w:style>
  <w:style w:type="character" w:customStyle="1" w:styleId="TextedebullesCar">
    <w:name w:val="Texte de bulles Car"/>
    <w:basedOn w:val="Policepardfaut"/>
    <w:link w:val="Textedebulles"/>
    <w:uiPriority w:val="99"/>
    <w:semiHidden/>
    <w:rPr>
      <w:sz w:val="0"/>
      <w:szCs w:val="0"/>
      <w:lang w:eastAsia="fr-FR"/>
    </w:rPr>
  </w:style>
  <w:style w:type="paragraph" w:styleId="Paragraphedeliste">
    <w:name w:val="List Paragraph"/>
    <w:basedOn w:val="Normal"/>
    <w:uiPriority w:val="34"/>
    <w:qFormat/>
    <w:pPr>
      <w:ind w:left="708"/>
    </w:pPr>
  </w:style>
  <w:style w:type="character" w:customStyle="1" w:styleId="CommentaireCar">
    <w:name w:val="Commentaire Car"/>
    <w:basedOn w:val="Policepardfaut"/>
    <w:link w:val="Commentaire"/>
    <w:uiPriority w:val="99"/>
    <w:semiHidden/>
    <w:rPr>
      <w:sz w:val="20"/>
      <w:szCs w:val="20"/>
      <w:lang w:eastAsia="fr-FR"/>
    </w:rPr>
  </w:style>
  <w:style w:type="character" w:customStyle="1" w:styleId="ObjetducommentaireCar">
    <w:name w:val="Objet du commentaire Car"/>
    <w:basedOn w:val="CommentaireCar"/>
    <w:link w:val="Objetducommentaire"/>
    <w:uiPriority w:val="99"/>
    <w:semiHidden/>
    <w:rPr>
      <w:b/>
      <w:bCs/>
      <w:sz w:val="20"/>
      <w:szCs w:val="20"/>
      <w:lang w:eastAsia="fr-FR"/>
    </w:rPr>
  </w:style>
  <w:style w:type="paragraph" w:styleId="En-tte">
    <w:name w:val="header"/>
    <w:basedOn w:val="Normal"/>
    <w:link w:val="En-tteCar"/>
    <w:uiPriority w:val="99"/>
    <w:unhideWhenUsed/>
    <w:rsid w:val="00BC0FC7"/>
    <w:pPr>
      <w:tabs>
        <w:tab w:val="center" w:pos="4320"/>
        <w:tab w:val="right" w:pos="8640"/>
      </w:tabs>
    </w:pPr>
  </w:style>
  <w:style w:type="character" w:customStyle="1" w:styleId="En-tteCar">
    <w:name w:val="En-tête Car"/>
    <w:basedOn w:val="Policepardfaut"/>
    <w:link w:val="En-tte"/>
    <w:uiPriority w:val="99"/>
    <w:rsid w:val="00BC0FC7"/>
    <w:rPr>
      <w:sz w:val="24"/>
      <w:szCs w:val="24"/>
      <w:lang w:eastAsia="fr-FR"/>
    </w:rPr>
  </w:style>
  <w:style w:type="paragraph" w:styleId="Pieddepage">
    <w:name w:val="footer"/>
    <w:basedOn w:val="Normal"/>
    <w:link w:val="PieddepageCar"/>
    <w:uiPriority w:val="99"/>
    <w:unhideWhenUsed/>
    <w:rsid w:val="00BC0FC7"/>
    <w:pPr>
      <w:tabs>
        <w:tab w:val="center" w:pos="4320"/>
        <w:tab w:val="right" w:pos="8640"/>
      </w:tabs>
    </w:pPr>
  </w:style>
  <w:style w:type="character" w:customStyle="1" w:styleId="PieddepageCar">
    <w:name w:val="Pied de page Car"/>
    <w:basedOn w:val="Policepardfaut"/>
    <w:link w:val="Pieddepage"/>
    <w:uiPriority w:val="99"/>
    <w:rsid w:val="00BC0FC7"/>
    <w:rPr>
      <w:sz w:val="24"/>
      <w:szCs w:val="24"/>
      <w:lang w:eastAsia="fr-FR"/>
    </w:rPr>
  </w:style>
  <w:style w:type="character" w:styleId="Numrodeligne">
    <w:name w:val="line number"/>
    <w:basedOn w:val="Policepardfaut"/>
    <w:uiPriority w:val="99"/>
    <w:semiHidden/>
    <w:unhideWhenUsed/>
    <w:rsid w:val="00662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9AFF5-3AEF-411D-A7D7-AD385E00AEF5}">
  <ds:schemaRefs>
    <ds:schemaRef ds:uri="http://schemas.openxmlformats.org/officeDocument/2006/bibliography"/>
  </ds:schemaRefs>
</ds:datastoreItem>
</file>

<file path=docMetadata/LabelInfo.xml><?xml version="1.0" encoding="utf-8"?>
<clbl:labelList xmlns:clbl="http://schemas.microsoft.com/office/2020/mipLabelMetadata">
  <clbl:label id="{8ca3824b-ac12-4033-a7c1-b50a29c34bfa}" enabled="0" method="" siteId="{8ca3824b-ac12-4033-a7c1-b50a29c34bfa}" removed="1"/>
</clbl:labelList>
</file>

<file path=docProps/app.xml><?xml version="1.0" encoding="utf-8"?>
<Properties xmlns="http://schemas.openxmlformats.org/officeDocument/2006/extended-properties" xmlns:vt="http://schemas.openxmlformats.org/officeDocument/2006/docPropsVTypes">
  <Template>Normal</Template>
  <TotalTime>623</TotalTime>
  <Pages>4</Pages>
  <Words>1129</Words>
  <Characters>6369</Characters>
  <Application>Microsoft Office Word</Application>
  <DocSecurity>0</DocSecurity>
  <Lines>53</Lines>
  <Paragraphs>14</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Larouche</dc:creator>
  <cp:lastModifiedBy>Christine Tremblay</cp:lastModifiedBy>
  <cp:revision>4</cp:revision>
  <cp:lastPrinted>2025-10-01T19:42:00Z</cp:lastPrinted>
  <dcterms:created xsi:type="dcterms:W3CDTF">2025-09-09T02:16:00Z</dcterms:created>
  <dcterms:modified xsi:type="dcterms:W3CDTF">2025-10-01T19:43:00Z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1036-11.2.0.11219</vt:lpwstr>
  </property>
  <property fmtid="{D5CDD505-2E9C-101B-9397-08002B2CF9AE}" pid="3" name="ICV">
    <vt:lpwstr>D0614AB5D8DC4F6B99FECD3F019940CF</vt:lpwstr>
  </property>
</Properties>
</file>