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073F0" w14:textId="77777777" w:rsidR="00BC05A8" w:rsidRPr="008A39EE" w:rsidRDefault="00347830" w:rsidP="00497644">
      <w:pPr>
        <w:rPr>
          <w:rFonts w:asciiTheme="minorHAnsi" w:hAnsiTheme="minorHAnsi" w:cstheme="minorHAnsi"/>
          <w:sz w:val="22"/>
          <w:szCs w:val="22"/>
        </w:rPr>
      </w:pPr>
      <w:r w:rsidRPr="008A39EE">
        <w:rPr>
          <w:rFonts w:asciiTheme="minorHAnsi" w:hAnsiTheme="minorHAnsi" w:cstheme="minorHAnsi"/>
          <w:noProof/>
          <w:sz w:val="22"/>
          <w:szCs w:val="22"/>
          <w:lang w:eastAsia="fr-CA"/>
        </w:rPr>
        <w:drawing>
          <wp:anchor distT="0" distB="0" distL="114300" distR="114300" simplePos="0" relativeHeight="251659264" behindDoc="1" locked="0" layoutInCell="1" allowOverlap="1" wp14:anchorId="1A2FFFBC" wp14:editId="3E727F2D">
            <wp:simplePos x="0" y="0"/>
            <wp:positionH relativeFrom="column">
              <wp:posOffset>-228600</wp:posOffset>
            </wp:positionH>
            <wp:positionV relativeFrom="paragraph">
              <wp:posOffset>-571500</wp:posOffset>
            </wp:positionV>
            <wp:extent cx="2051685" cy="1026160"/>
            <wp:effectExtent l="19050" t="0" r="5715" b="0"/>
            <wp:wrapNone/>
            <wp:docPr id="2" name="Image 1" descr="logo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logocouleur"/>
                    <pic:cNvPicPr>
                      <a:picLocks noChangeAspect="1" noChangeArrowheads="1"/>
                    </pic:cNvPicPr>
                  </pic:nvPicPr>
                  <pic:blipFill>
                    <a:blip r:embed="rId8"/>
                    <a:srcRect/>
                    <a:stretch>
                      <a:fillRect/>
                    </a:stretch>
                  </pic:blipFill>
                  <pic:spPr>
                    <a:xfrm>
                      <a:off x="0" y="0"/>
                      <a:ext cx="2051685" cy="1026160"/>
                    </a:xfrm>
                    <a:prstGeom prst="rect">
                      <a:avLst/>
                    </a:prstGeom>
                    <a:noFill/>
                  </pic:spPr>
                </pic:pic>
              </a:graphicData>
            </a:graphic>
          </wp:anchor>
        </w:drawing>
      </w:r>
      <w:r w:rsidRPr="008A39EE">
        <w:rPr>
          <w:rFonts w:asciiTheme="minorHAnsi" w:hAnsiTheme="minorHAnsi" w:cstheme="minorHAnsi"/>
          <w:sz w:val="22"/>
          <w:szCs w:val="22"/>
        </w:rPr>
        <w:tab/>
      </w:r>
      <w:r w:rsidRPr="008A39EE">
        <w:rPr>
          <w:rFonts w:asciiTheme="minorHAnsi" w:hAnsiTheme="minorHAnsi" w:cstheme="minorHAnsi"/>
          <w:sz w:val="22"/>
          <w:szCs w:val="22"/>
        </w:rPr>
        <w:tab/>
      </w:r>
    </w:p>
    <w:p w14:paraId="2C3CA0B8" w14:textId="77777777" w:rsidR="00BC05A8" w:rsidRPr="008A39EE" w:rsidRDefault="00BC05A8" w:rsidP="00497644">
      <w:pPr>
        <w:rPr>
          <w:rFonts w:asciiTheme="minorHAnsi" w:hAnsiTheme="minorHAnsi" w:cstheme="minorHAnsi"/>
          <w:sz w:val="22"/>
          <w:szCs w:val="22"/>
        </w:rPr>
      </w:pPr>
    </w:p>
    <w:p w14:paraId="2CEE8737" w14:textId="77777777" w:rsidR="00BC05A8" w:rsidRPr="008A39EE" w:rsidRDefault="00BC05A8" w:rsidP="00497644">
      <w:pPr>
        <w:rPr>
          <w:rFonts w:asciiTheme="minorHAnsi" w:hAnsiTheme="minorHAnsi" w:cstheme="minorHAnsi"/>
          <w:sz w:val="22"/>
          <w:szCs w:val="22"/>
        </w:rPr>
      </w:pPr>
    </w:p>
    <w:p w14:paraId="55C610B0" w14:textId="77777777" w:rsidR="00BC05A8" w:rsidRPr="008A39EE" w:rsidRDefault="00BC05A8" w:rsidP="00497644">
      <w:pPr>
        <w:rPr>
          <w:rFonts w:asciiTheme="minorHAnsi" w:hAnsiTheme="minorHAnsi" w:cstheme="minorHAnsi"/>
          <w:sz w:val="22"/>
          <w:szCs w:val="22"/>
        </w:rPr>
      </w:pPr>
    </w:p>
    <w:p w14:paraId="4C38D437" w14:textId="4287D274" w:rsidR="00BC05A8" w:rsidRPr="008A39EE" w:rsidRDefault="00347830" w:rsidP="00497644">
      <w:pPr>
        <w:rPr>
          <w:rFonts w:asciiTheme="minorHAnsi" w:hAnsiTheme="minorHAnsi" w:cstheme="minorHAnsi"/>
          <w:sz w:val="22"/>
          <w:szCs w:val="22"/>
        </w:rPr>
      </w:pPr>
      <w:r w:rsidRPr="008A39EE">
        <w:rPr>
          <w:rFonts w:asciiTheme="minorHAnsi" w:hAnsiTheme="minorHAnsi" w:cstheme="minorHAnsi"/>
          <w:sz w:val="22"/>
          <w:szCs w:val="22"/>
        </w:rPr>
        <w:t xml:space="preserve">PROCÈS-VERBAL du </w:t>
      </w:r>
      <w:r w:rsidR="008A39EE">
        <w:rPr>
          <w:rFonts w:asciiTheme="minorHAnsi" w:hAnsiTheme="minorHAnsi" w:cstheme="minorHAnsi"/>
          <w:sz w:val="22"/>
          <w:szCs w:val="22"/>
        </w:rPr>
        <w:t>m</w:t>
      </w:r>
      <w:r w:rsidRPr="008A39EE">
        <w:rPr>
          <w:rFonts w:asciiTheme="minorHAnsi" w:hAnsiTheme="minorHAnsi" w:cstheme="minorHAnsi"/>
          <w:sz w:val="22"/>
          <w:szCs w:val="22"/>
        </w:rPr>
        <w:t>ini-congrès de Patinage Saguenay-Lac-St-Jean-Chibougamau</w:t>
      </w:r>
      <w:r w:rsidR="008A39EE">
        <w:rPr>
          <w:rFonts w:asciiTheme="minorHAnsi" w:hAnsiTheme="minorHAnsi" w:cstheme="minorHAnsi"/>
          <w:sz w:val="22"/>
          <w:szCs w:val="22"/>
        </w:rPr>
        <w:t xml:space="preserve"> t</w:t>
      </w:r>
      <w:r w:rsidRPr="008A39EE">
        <w:rPr>
          <w:rFonts w:asciiTheme="minorHAnsi" w:hAnsiTheme="minorHAnsi" w:cstheme="minorHAnsi"/>
          <w:sz w:val="22"/>
          <w:szCs w:val="22"/>
        </w:rPr>
        <w:t xml:space="preserve">enu le </w:t>
      </w:r>
      <w:r w:rsidR="00721C1C">
        <w:rPr>
          <w:rFonts w:asciiTheme="minorHAnsi" w:hAnsiTheme="minorHAnsi" w:cstheme="minorHAnsi"/>
          <w:sz w:val="22"/>
          <w:szCs w:val="22"/>
        </w:rPr>
        <w:t>8</w:t>
      </w:r>
      <w:r w:rsidRPr="008A39EE">
        <w:rPr>
          <w:rFonts w:asciiTheme="minorHAnsi" w:hAnsiTheme="minorHAnsi" w:cstheme="minorHAnsi"/>
          <w:sz w:val="22"/>
          <w:szCs w:val="22"/>
        </w:rPr>
        <w:t xml:space="preserve"> septembre 202</w:t>
      </w:r>
      <w:r w:rsidR="00721C1C">
        <w:rPr>
          <w:rFonts w:asciiTheme="minorHAnsi" w:hAnsiTheme="minorHAnsi" w:cstheme="minorHAnsi"/>
          <w:sz w:val="22"/>
          <w:szCs w:val="22"/>
        </w:rPr>
        <w:t>4</w:t>
      </w:r>
      <w:r w:rsidR="008A39EE">
        <w:rPr>
          <w:rFonts w:asciiTheme="minorHAnsi" w:hAnsiTheme="minorHAnsi" w:cstheme="minorHAnsi"/>
          <w:sz w:val="22"/>
          <w:szCs w:val="22"/>
        </w:rPr>
        <w:t xml:space="preserve"> </w:t>
      </w:r>
      <w:r w:rsidR="008A39EE">
        <w:rPr>
          <w:rFonts w:asciiTheme="minorHAnsi" w:eastAsiaTheme="minorEastAsia" w:hAnsiTheme="minorHAnsi" w:cstheme="minorBidi"/>
        </w:rPr>
        <w:t>à la Salle multifonctionnelle du 563, ave St-Alphonse,</w:t>
      </w:r>
      <w:r w:rsidR="008A39EE">
        <w:rPr>
          <w:rFonts w:asciiTheme="minorHAnsi" w:eastAsiaTheme="minorEastAsia" w:hAnsiTheme="minorHAnsi" w:cstheme="minorBidi"/>
          <w:color w:val="222222"/>
        </w:rPr>
        <w:t xml:space="preserve"> St-Bruno.</w:t>
      </w:r>
    </w:p>
    <w:p w14:paraId="3B3228A2" w14:textId="77777777" w:rsidR="00BC05A8" w:rsidRPr="008A39EE" w:rsidRDefault="00BC05A8" w:rsidP="00497644">
      <w:pPr>
        <w:pBdr>
          <w:bottom w:val="single" w:sz="12" w:space="1" w:color="auto"/>
        </w:pBdr>
        <w:rPr>
          <w:rFonts w:asciiTheme="minorHAnsi" w:hAnsiTheme="minorHAnsi" w:cstheme="minorHAnsi"/>
          <w:sz w:val="22"/>
          <w:szCs w:val="22"/>
        </w:rPr>
      </w:pPr>
    </w:p>
    <w:p w14:paraId="0E4DA2D9" w14:textId="77777777" w:rsidR="00BC05A8" w:rsidRPr="008A39EE" w:rsidRDefault="00BC05A8" w:rsidP="00497644">
      <w:pPr>
        <w:rPr>
          <w:rFonts w:asciiTheme="minorHAnsi" w:hAnsiTheme="minorHAnsi" w:cstheme="minorHAnsi"/>
          <w:sz w:val="22"/>
          <w:szCs w:val="22"/>
        </w:rPr>
      </w:pPr>
    </w:p>
    <w:p w14:paraId="1DF36961" w14:textId="70109E17" w:rsidR="00BC05A8" w:rsidRPr="00EF6C19" w:rsidRDefault="00347830" w:rsidP="008A39EE">
      <w:pPr>
        <w:rPr>
          <w:rFonts w:asciiTheme="minorHAnsi" w:hAnsiTheme="minorHAnsi" w:cstheme="minorHAnsi"/>
          <w:sz w:val="22"/>
          <w:szCs w:val="22"/>
        </w:rPr>
      </w:pPr>
      <w:r w:rsidRPr="00EF6C19">
        <w:rPr>
          <w:rFonts w:asciiTheme="minorHAnsi" w:hAnsiTheme="minorHAnsi" w:cstheme="minorHAnsi"/>
          <w:sz w:val="22"/>
          <w:szCs w:val="22"/>
        </w:rPr>
        <w:t>Présences :</w:t>
      </w:r>
      <w:r w:rsidR="008A39EE" w:rsidRPr="00EF6C19">
        <w:rPr>
          <w:rFonts w:asciiTheme="minorHAnsi" w:hAnsiTheme="minorHAnsi" w:cstheme="minorHAnsi"/>
          <w:sz w:val="22"/>
          <w:szCs w:val="22"/>
        </w:rPr>
        <w:t xml:space="preserve"> m</w:t>
      </w:r>
      <w:r w:rsidRPr="00EF6C19">
        <w:rPr>
          <w:rFonts w:asciiTheme="minorHAnsi" w:hAnsiTheme="minorHAnsi" w:cstheme="minorHAnsi"/>
          <w:sz w:val="22"/>
          <w:szCs w:val="22"/>
        </w:rPr>
        <w:t>embres du CA</w:t>
      </w:r>
      <w:r w:rsidR="00497644" w:rsidRPr="00EF6C19">
        <w:rPr>
          <w:rFonts w:asciiTheme="minorHAnsi" w:hAnsiTheme="minorHAnsi" w:cstheme="minorHAnsi"/>
          <w:sz w:val="22"/>
          <w:szCs w:val="22"/>
        </w:rPr>
        <w:t xml:space="preserve"> </w:t>
      </w:r>
      <w:r w:rsidRPr="00EF6C19">
        <w:rPr>
          <w:rFonts w:asciiTheme="minorHAnsi" w:hAnsiTheme="minorHAnsi" w:cstheme="minorHAnsi"/>
          <w:sz w:val="22"/>
          <w:szCs w:val="22"/>
        </w:rPr>
        <w:t>:</w:t>
      </w:r>
      <w:r w:rsidR="00497644" w:rsidRPr="00EF6C19">
        <w:rPr>
          <w:rFonts w:asciiTheme="minorHAnsi" w:hAnsiTheme="minorHAnsi" w:cstheme="minorHAnsi"/>
          <w:sz w:val="22"/>
          <w:szCs w:val="22"/>
        </w:rPr>
        <w:t xml:space="preserve"> </w:t>
      </w:r>
      <w:r w:rsidR="001A1CDC">
        <w:rPr>
          <w:rFonts w:asciiTheme="minorHAnsi" w:hAnsiTheme="minorHAnsi" w:cstheme="minorHAnsi"/>
          <w:sz w:val="22"/>
          <w:szCs w:val="22"/>
        </w:rPr>
        <w:t xml:space="preserve">Mmes </w:t>
      </w:r>
      <w:r w:rsidR="001A1CDC" w:rsidRPr="00EF6C19">
        <w:rPr>
          <w:rFonts w:asciiTheme="minorHAnsi" w:hAnsiTheme="minorHAnsi" w:cstheme="minorHAnsi"/>
          <w:bCs/>
          <w:sz w:val="22"/>
          <w:szCs w:val="22"/>
        </w:rPr>
        <w:t>Joline Bélanger</w:t>
      </w:r>
      <w:r w:rsidR="001A1CDC">
        <w:rPr>
          <w:rFonts w:asciiTheme="minorHAnsi" w:hAnsiTheme="minorHAnsi" w:cstheme="minorHAnsi"/>
          <w:bCs/>
          <w:sz w:val="22"/>
          <w:szCs w:val="22"/>
        </w:rPr>
        <w:t>,</w:t>
      </w:r>
      <w:r w:rsidR="001A1CDC" w:rsidRPr="00EF6C19">
        <w:rPr>
          <w:rFonts w:asciiTheme="minorHAnsi" w:hAnsiTheme="minorHAnsi" w:cstheme="minorHAnsi"/>
          <w:sz w:val="22"/>
          <w:szCs w:val="22"/>
        </w:rPr>
        <w:t xml:space="preserve"> </w:t>
      </w:r>
      <w:r w:rsidR="001A1CDC" w:rsidRPr="00EF6C19">
        <w:rPr>
          <w:rFonts w:asciiTheme="minorHAnsi" w:hAnsiTheme="minorHAnsi" w:cstheme="minorHAnsi"/>
          <w:bCs/>
          <w:sz w:val="22"/>
          <w:szCs w:val="22"/>
        </w:rPr>
        <w:t>Kathleen Gagnon</w:t>
      </w:r>
      <w:r w:rsidR="001A1CDC">
        <w:rPr>
          <w:rFonts w:asciiTheme="minorHAnsi" w:hAnsiTheme="minorHAnsi" w:cstheme="minorHAnsi"/>
          <w:bCs/>
          <w:sz w:val="22"/>
          <w:szCs w:val="22"/>
        </w:rPr>
        <w:t>,</w:t>
      </w:r>
      <w:r w:rsidR="001A1CDC" w:rsidRPr="00EF6C19">
        <w:rPr>
          <w:rFonts w:asciiTheme="minorHAnsi" w:hAnsiTheme="minorHAnsi" w:cstheme="minorHAnsi"/>
          <w:sz w:val="22"/>
          <w:szCs w:val="22"/>
        </w:rPr>
        <w:t xml:space="preserve"> </w:t>
      </w:r>
      <w:r w:rsidR="001A1CDC" w:rsidRPr="00EF6C19">
        <w:rPr>
          <w:rFonts w:asciiTheme="minorHAnsi" w:hAnsiTheme="minorHAnsi" w:cstheme="minorHAnsi"/>
          <w:bCs/>
          <w:sz w:val="22"/>
          <w:szCs w:val="22"/>
        </w:rPr>
        <w:t>Loana Gimaïel, Paméla Morin</w:t>
      </w:r>
      <w:r w:rsidR="001A1CDC">
        <w:rPr>
          <w:rFonts w:asciiTheme="minorHAnsi" w:hAnsiTheme="minorHAnsi" w:cstheme="minorHAnsi"/>
          <w:sz w:val="22"/>
          <w:szCs w:val="22"/>
        </w:rPr>
        <w:t xml:space="preserve">, </w:t>
      </w:r>
      <w:r w:rsidR="001A1CDC" w:rsidRPr="00EF6C19">
        <w:rPr>
          <w:rFonts w:asciiTheme="minorHAnsi" w:hAnsiTheme="minorHAnsi" w:cstheme="minorHAnsi"/>
          <w:bCs/>
          <w:sz w:val="22"/>
          <w:szCs w:val="22"/>
        </w:rPr>
        <w:t>Christine Tremblay</w:t>
      </w:r>
      <w:r w:rsidR="001A1CDC">
        <w:rPr>
          <w:rFonts w:asciiTheme="minorHAnsi" w:hAnsiTheme="minorHAnsi" w:cstheme="minorHAnsi"/>
          <w:sz w:val="22"/>
          <w:szCs w:val="22"/>
        </w:rPr>
        <w:t xml:space="preserve">, </w:t>
      </w:r>
      <w:r w:rsidR="001A1CDC" w:rsidRPr="00EF6C19">
        <w:rPr>
          <w:rFonts w:asciiTheme="minorHAnsi" w:hAnsiTheme="minorHAnsi" w:cstheme="minorHAnsi"/>
          <w:bCs/>
          <w:sz w:val="22"/>
          <w:szCs w:val="22"/>
        </w:rPr>
        <w:t>Jacqueline Tremblay</w:t>
      </w:r>
      <w:r w:rsidR="001A1CDC">
        <w:rPr>
          <w:rFonts w:asciiTheme="minorHAnsi" w:hAnsiTheme="minorHAnsi" w:cstheme="minorHAnsi"/>
          <w:bCs/>
          <w:sz w:val="22"/>
          <w:szCs w:val="22"/>
        </w:rPr>
        <w:t xml:space="preserve">. </w:t>
      </w:r>
      <w:r w:rsidR="005E64BA">
        <w:rPr>
          <w:rFonts w:asciiTheme="minorHAnsi" w:hAnsiTheme="minorHAnsi" w:cstheme="minorHAnsi"/>
          <w:bCs/>
          <w:sz w:val="22"/>
          <w:szCs w:val="22"/>
        </w:rPr>
        <w:t>M.</w:t>
      </w:r>
      <w:r w:rsidR="001A1CDC" w:rsidRPr="00EF6C19">
        <w:rPr>
          <w:rFonts w:asciiTheme="minorHAnsi" w:hAnsiTheme="minorHAnsi" w:cstheme="minorHAnsi"/>
          <w:bCs/>
          <w:sz w:val="22"/>
          <w:szCs w:val="22"/>
        </w:rPr>
        <w:t xml:space="preserve"> </w:t>
      </w:r>
      <w:r w:rsidR="00721C1C" w:rsidRPr="00EF6C19">
        <w:rPr>
          <w:rFonts w:asciiTheme="minorHAnsi" w:hAnsiTheme="minorHAnsi" w:cstheme="minorHAnsi"/>
          <w:sz w:val="22"/>
          <w:szCs w:val="22"/>
        </w:rPr>
        <w:t>René Tremblay</w:t>
      </w:r>
    </w:p>
    <w:p w14:paraId="4CCED1FA" w14:textId="29024580" w:rsidR="00721C1C" w:rsidRPr="00EF6C19" w:rsidRDefault="00497644" w:rsidP="00721C1C">
      <w:pPr>
        <w:ind w:left="1418" w:hanging="1418"/>
        <w:rPr>
          <w:rFonts w:asciiTheme="minorHAnsi" w:hAnsiTheme="minorHAnsi" w:cstheme="minorHAnsi"/>
          <w:sz w:val="22"/>
          <w:szCs w:val="22"/>
        </w:rPr>
      </w:pPr>
      <w:r w:rsidRPr="00EF6C19">
        <w:rPr>
          <w:rFonts w:asciiTheme="minorHAnsi" w:hAnsiTheme="minorHAnsi" w:cstheme="minorHAnsi"/>
          <w:sz w:val="22"/>
          <w:szCs w:val="22"/>
        </w:rPr>
        <w:t>Absence</w:t>
      </w:r>
      <w:r w:rsidR="00721C1C" w:rsidRPr="00EF6C19">
        <w:rPr>
          <w:rFonts w:asciiTheme="minorHAnsi" w:hAnsiTheme="minorHAnsi" w:cstheme="minorHAnsi"/>
          <w:sz w:val="22"/>
          <w:szCs w:val="22"/>
        </w:rPr>
        <w:t>s</w:t>
      </w:r>
      <w:r w:rsidRPr="00EF6C19">
        <w:rPr>
          <w:rFonts w:asciiTheme="minorHAnsi" w:hAnsiTheme="minorHAnsi" w:cstheme="minorHAnsi"/>
          <w:sz w:val="22"/>
          <w:szCs w:val="22"/>
        </w:rPr>
        <w:t> :</w:t>
      </w:r>
      <w:r w:rsidR="001A1CDC">
        <w:rPr>
          <w:rFonts w:asciiTheme="minorHAnsi" w:hAnsiTheme="minorHAnsi" w:cstheme="minorHAnsi"/>
          <w:sz w:val="22"/>
          <w:szCs w:val="22"/>
        </w:rPr>
        <w:t xml:space="preserve"> </w:t>
      </w:r>
      <w:r w:rsidR="00721C1C" w:rsidRPr="00EF6C19">
        <w:rPr>
          <w:rFonts w:asciiTheme="minorHAnsi" w:hAnsiTheme="minorHAnsi" w:cstheme="minorHAnsi"/>
          <w:sz w:val="22"/>
          <w:szCs w:val="22"/>
        </w:rPr>
        <w:t>Audrey Fortin</w:t>
      </w:r>
      <w:r w:rsidR="001A1CDC">
        <w:rPr>
          <w:rFonts w:asciiTheme="minorHAnsi" w:hAnsiTheme="minorHAnsi" w:cstheme="minorHAnsi"/>
          <w:sz w:val="22"/>
          <w:szCs w:val="22"/>
        </w:rPr>
        <w:t>,</w:t>
      </w:r>
      <w:r w:rsidR="008E1652" w:rsidRPr="00EF6C19">
        <w:rPr>
          <w:rFonts w:asciiTheme="minorHAnsi" w:hAnsiTheme="minorHAnsi" w:cstheme="minorHAnsi"/>
          <w:sz w:val="22"/>
          <w:szCs w:val="22"/>
        </w:rPr>
        <w:t xml:space="preserve"> </w:t>
      </w:r>
      <w:r w:rsidR="001A1CDC" w:rsidRPr="00EF6C19">
        <w:rPr>
          <w:rFonts w:asciiTheme="minorHAnsi" w:hAnsiTheme="minorHAnsi" w:cstheme="minorHAnsi"/>
          <w:sz w:val="22"/>
          <w:szCs w:val="22"/>
        </w:rPr>
        <w:t>Lisette Lavoie</w:t>
      </w:r>
      <w:r w:rsidR="001A1CDC">
        <w:rPr>
          <w:rFonts w:asciiTheme="minorHAnsi" w:hAnsiTheme="minorHAnsi" w:cstheme="minorHAnsi"/>
          <w:sz w:val="22"/>
          <w:szCs w:val="22"/>
        </w:rPr>
        <w:t xml:space="preserve"> </w:t>
      </w:r>
      <w:r w:rsidR="001A1CDC" w:rsidRPr="00EF6C19">
        <w:rPr>
          <w:rFonts w:asciiTheme="minorHAnsi" w:hAnsiTheme="minorHAnsi" w:cstheme="minorHAnsi"/>
          <w:bCs/>
          <w:sz w:val="22"/>
          <w:szCs w:val="22"/>
        </w:rPr>
        <w:t>Cynthia Robitaille</w:t>
      </w:r>
      <w:r w:rsidR="001A1CDC">
        <w:rPr>
          <w:rFonts w:asciiTheme="minorHAnsi" w:hAnsiTheme="minorHAnsi" w:cstheme="minorHAnsi"/>
          <w:sz w:val="22"/>
          <w:szCs w:val="22"/>
        </w:rPr>
        <w:t>.</w:t>
      </w:r>
    </w:p>
    <w:p w14:paraId="6CFFFA37" w14:textId="5F0FB0DF" w:rsidR="00721C1C" w:rsidRPr="00EF6C19" w:rsidRDefault="00721C1C" w:rsidP="00721C1C">
      <w:pPr>
        <w:ind w:left="1418" w:hanging="1418"/>
        <w:rPr>
          <w:rFonts w:asciiTheme="minorHAnsi" w:hAnsiTheme="minorHAnsi" w:cstheme="minorHAnsi"/>
          <w:sz w:val="22"/>
          <w:szCs w:val="22"/>
        </w:rPr>
        <w:sectPr w:rsidR="00721C1C" w:rsidRPr="00EF6C19" w:rsidSect="00497644">
          <w:pgSz w:w="12240" w:h="15840"/>
          <w:pgMar w:top="1440" w:right="1800" w:bottom="1440" w:left="1800" w:header="708" w:footer="708" w:gutter="0"/>
          <w:cols w:space="708"/>
          <w:docGrid w:linePitch="360"/>
        </w:sectPr>
      </w:pPr>
    </w:p>
    <w:p w14:paraId="18820F12" w14:textId="370B6748" w:rsidR="008A39EE" w:rsidRPr="00EF6C19" w:rsidRDefault="008A39EE" w:rsidP="00497644">
      <w:pPr>
        <w:rPr>
          <w:rFonts w:asciiTheme="minorHAnsi" w:hAnsiTheme="minorHAnsi" w:cstheme="minorHAnsi"/>
          <w:sz w:val="22"/>
          <w:szCs w:val="22"/>
        </w:rPr>
      </w:pPr>
      <w:r w:rsidRPr="00EF6C19">
        <w:rPr>
          <w:rFonts w:asciiTheme="minorHAnsi" w:hAnsiTheme="minorHAnsi" w:cstheme="minorHAnsi"/>
          <w:sz w:val="22"/>
          <w:szCs w:val="22"/>
        </w:rPr>
        <w:t>Membres</w:t>
      </w:r>
      <w:r w:rsidR="003C492D" w:rsidRPr="00EF6C19">
        <w:rPr>
          <w:rFonts w:asciiTheme="minorHAnsi" w:hAnsiTheme="minorHAnsi" w:cstheme="minorHAnsi"/>
          <w:sz w:val="22"/>
          <w:szCs w:val="22"/>
        </w:rPr>
        <w:t xml:space="preserve"> des clubs présents</w:t>
      </w:r>
      <w:r w:rsidRPr="00EF6C19">
        <w:rPr>
          <w:rFonts w:asciiTheme="minorHAnsi" w:hAnsiTheme="minorHAnsi" w:cstheme="minorHAnsi"/>
          <w:sz w:val="22"/>
          <w:szCs w:val="22"/>
        </w:rPr>
        <w:t xml:space="preserve"> : </w:t>
      </w:r>
    </w:p>
    <w:p w14:paraId="2D48BA2B" w14:textId="23FD2426" w:rsidR="00BC05A8" w:rsidRPr="00EF6C19" w:rsidRDefault="00557862" w:rsidP="00497644">
      <w:pPr>
        <w:rPr>
          <w:rFonts w:asciiTheme="minorHAnsi" w:hAnsiTheme="minorHAnsi" w:cstheme="minorHAnsi"/>
          <w:sz w:val="22"/>
          <w:szCs w:val="22"/>
        </w:rPr>
      </w:pPr>
      <w:r w:rsidRPr="00EF6C19">
        <w:rPr>
          <w:rFonts w:asciiTheme="minorHAnsi" w:hAnsiTheme="minorHAnsi" w:cstheme="minorHAnsi"/>
          <w:sz w:val="22"/>
          <w:szCs w:val="22"/>
        </w:rPr>
        <w:t>Martine Desbiens, CPA Les Anneaux Bleus de la Baie</w:t>
      </w:r>
    </w:p>
    <w:p w14:paraId="5A1AC57B" w14:textId="18E04BA1" w:rsidR="00BC05A8" w:rsidRPr="00EF6C19" w:rsidRDefault="00067E80" w:rsidP="00497644">
      <w:pPr>
        <w:rPr>
          <w:rFonts w:asciiTheme="minorHAnsi" w:hAnsiTheme="minorHAnsi" w:cstheme="minorHAnsi"/>
          <w:sz w:val="22"/>
          <w:szCs w:val="22"/>
        </w:rPr>
      </w:pPr>
      <w:r w:rsidRPr="00EF6C19">
        <w:rPr>
          <w:rFonts w:asciiTheme="minorHAnsi" w:hAnsiTheme="minorHAnsi" w:cstheme="minorHAnsi"/>
          <w:sz w:val="22"/>
          <w:szCs w:val="22"/>
        </w:rPr>
        <w:t>Valérie Tremblay</w:t>
      </w:r>
      <w:r w:rsidR="00557862" w:rsidRPr="00EF6C19">
        <w:rPr>
          <w:rFonts w:asciiTheme="minorHAnsi" w:hAnsiTheme="minorHAnsi" w:cstheme="minorHAnsi"/>
          <w:sz w:val="22"/>
          <w:szCs w:val="22"/>
        </w:rPr>
        <w:t>, CPA Les Axels d’Alma</w:t>
      </w:r>
    </w:p>
    <w:p w14:paraId="5016F2EC" w14:textId="6F545CAD" w:rsidR="00BC05A8" w:rsidRPr="00EF6C19" w:rsidRDefault="001E0D4C" w:rsidP="00497644">
      <w:pPr>
        <w:rPr>
          <w:rFonts w:asciiTheme="minorHAnsi" w:hAnsiTheme="minorHAnsi" w:cstheme="minorHAnsi"/>
          <w:sz w:val="22"/>
          <w:szCs w:val="22"/>
        </w:rPr>
      </w:pPr>
      <w:r w:rsidRPr="00EF6C19">
        <w:rPr>
          <w:rFonts w:asciiTheme="minorHAnsi" w:hAnsiTheme="minorHAnsi" w:cstheme="minorHAnsi"/>
          <w:sz w:val="22"/>
          <w:szCs w:val="22"/>
        </w:rPr>
        <w:t>Julie Boivin</w:t>
      </w:r>
      <w:r w:rsidR="00557862" w:rsidRPr="00EF6C19">
        <w:rPr>
          <w:rFonts w:asciiTheme="minorHAnsi" w:hAnsiTheme="minorHAnsi" w:cstheme="minorHAnsi"/>
          <w:sz w:val="22"/>
          <w:szCs w:val="22"/>
        </w:rPr>
        <w:t>, CPA Les Axels d’Alma</w:t>
      </w:r>
    </w:p>
    <w:p w14:paraId="30105FF5" w14:textId="2C3CE88F" w:rsidR="00BC05A8" w:rsidRPr="00EF6C19" w:rsidRDefault="00000C36" w:rsidP="00497644">
      <w:pPr>
        <w:rPr>
          <w:rFonts w:asciiTheme="minorHAnsi" w:hAnsiTheme="minorHAnsi" w:cstheme="minorHAnsi"/>
          <w:sz w:val="22"/>
          <w:szCs w:val="22"/>
        </w:rPr>
      </w:pPr>
      <w:r w:rsidRPr="00EF6C19">
        <w:rPr>
          <w:rFonts w:asciiTheme="minorHAnsi" w:hAnsiTheme="minorHAnsi" w:cstheme="minorHAnsi"/>
          <w:sz w:val="22"/>
          <w:szCs w:val="22"/>
        </w:rPr>
        <w:t xml:space="preserve">Jinny Maltais, CPA </w:t>
      </w:r>
      <w:r w:rsidR="00557862" w:rsidRPr="00EF6C19">
        <w:rPr>
          <w:rFonts w:asciiTheme="minorHAnsi" w:hAnsiTheme="minorHAnsi" w:cstheme="minorHAnsi"/>
          <w:sz w:val="22"/>
          <w:szCs w:val="22"/>
        </w:rPr>
        <w:t>L</w:t>
      </w:r>
      <w:r w:rsidRPr="00EF6C19">
        <w:rPr>
          <w:rFonts w:asciiTheme="minorHAnsi" w:hAnsiTheme="minorHAnsi" w:cstheme="minorHAnsi"/>
          <w:sz w:val="22"/>
          <w:szCs w:val="22"/>
        </w:rPr>
        <w:t>e Patin d’Or de St-Ambroise</w:t>
      </w:r>
    </w:p>
    <w:p w14:paraId="7F3E012F" w14:textId="601B0A94" w:rsidR="00BC05A8" w:rsidRPr="00EF6C19" w:rsidRDefault="000C20D1" w:rsidP="00497644">
      <w:pPr>
        <w:rPr>
          <w:rFonts w:asciiTheme="minorHAnsi" w:hAnsiTheme="minorHAnsi" w:cstheme="minorHAnsi"/>
          <w:sz w:val="22"/>
          <w:szCs w:val="22"/>
        </w:rPr>
      </w:pPr>
      <w:r w:rsidRPr="00EF6C19">
        <w:rPr>
          <w:rFonts w:asciiTheme="minorHAnsi" w:hAnsiTheme="minorHAnsi" w:cstheme="minorHAnsi"/>
          <w:sz w:val="22"/>
          <w:szCs w:val="22"/>
        </w:rPr>
        <w:t xml:space="preserve">Mireille Lapointe, CPA </w:t>
      </w:r>
      <w:r w:rsidR="00557862" w:rsidRPr="00EF6C19">
        <w:rPr>
          <w:rFonts w:asciiTheme="minorHAnsi" w:hAnsiTheme="minorHAnsi" w:cstheme="minorHAnsi"/>
          <w:sz w:val="22"/>
          <w:szCs w:val="22"/>
        </w:rPr>
        <w:t>L</w:t>
      </w:r>
      <w:r w:rsidRPr="00EF6C19">
        <w:rPr>
          <w:rFonts w:asciiTheme="minorHAnsi" w:hAnsiTheme="minorHAnsi" w:cstheme="minorHAnsi"/>
          <w:sz w:val="22"/>
          <w:szCs w:val="22"/>
        </w:rPr>
        <w:t>e Patin d’Or de St-Ambroise</w:t>
      </w:r>
    </w:p>
    <w:p w14:paraId="796CBDC0" w14:textId="5036F61F" w:rsidR="00000C36" w:rsidRPr="00EF6C19" w:rsidRDefault="0053033F" w:rsidP="00497644">
      <w:pPr>
        <w:rPr>
          <w:rFonts w:asciiTheme="minorHAnsi" w:hAnsiTheme="minorHAnsi" w:cstheme="minorHAnsi"/>
          <w:sz w:val="22"/>
          <w:szCs w:val="22"/>
        </w:rPr>
      </w:pPr>
      <w:r w:rsidRPr="00EF6C19">
        <w:rPr>
          <w:rFonts w:asciiTheme="minorHAnsi" w:hAnsiTheme="minorHAnsi" w:cstheme="minorHAnsi"/>
          <w:sz w:val="22"/>
          <w:szCs w:val="22"/>
        </w:rPr>
        <w:t>Julie Gagn</w:t>
      </w:r>
      <w:r w:rsidR="00B155C6" w:rsidRPr="00EF6C19">
        <w:rPr>
          <w:rFonts w:asciiTheme="minorHAnsi" w:hAnsiTheme="minorHAnsi" w:cstheme="minorHAnsi"/>
          <w:sz w:val="22"/>
          <w:szCs w:val="22"/>
        </w:rPr>
        <w:t>é</w:t>
      </w:r>
      <w:r w:rsidR="00000C36" w:rsidRPr="00EF6C19">
        <w:rPr>
          <w:rFonts w:asciiTheme="minorHAnsi" w:hAnsiTheme="minorHAnsi" w:cstheme="minorHAnsi"/>
          <w:sz w:val="22"/>
          <w:szCs w:val="22"/>
        </w:rPr>
        <w:t>, CPA Aéroglisse de St-Félicien</w:t>
      </w:r>
    </w:p>
    <w:p w14:paraId="1E4105ED" w14:textId="6531A0B8" w:rsidR="0053033F" w:rsidRPr="00EF6C19" w:rsidRDefault="00B155C6" w:rsidP="00497644">
      <w:pPr>
        <w:rPr>
          <w:rFonts w:asciiTheme="minorHAnsi" w:hAnsiTheme="minorHAnsi" w:cstheme="minorHAnsi"/>
          <w:sz w:val="22"/>
          <w:szCs w:val="22"/>
        </w:rPr>
      </w:pPr>
      <w:r w:rsidRPr="00EF6C19">
        <w:rPr>
          <w:rFonts w:asciiTheme="minorHAnsi" w:hAnsiTheme="minorHAnsi" w:cstheme="minorHAnsi"/>
          <w:sz w:val="22"/>
          <w:szCs w:val="22"/>
        </w:rPr>
        <w:t xml:space="preserve">Alice </w:t>
      </w:r>
      <w:proofErr w:type="spellStart"/>
      <w:r w:rsidRPr="00EF6C19">
        <w:rPr>
          <w:rFonts w:asciiTheme="minorHAnsi" w:hAnsiTheme="minorHAnsi" w:cstheme="minorHAnsi"/>
          <w:sz w:val="22"/>
          <w:szCs w:val="22"/>
        </w:rPr>
        <w:t>Ratté</w:t>
      </w:r>
      <w:proofErr w:type="spellEnd"/>
      <w:r w:rsidR="0053033F" w:rsidRPr="00EF6C19">
        <w:rPr>
          <w:rFonts w:asciiTheme="minorHAnsi" w:hAnsiTheme="minorHAnsi" w:cstheme="minorHAnsi"/>
          <w:sz w:val="22"/>
          <w:szCs w:val="22"/>
        </w:rPr>
        <w:t>, CPA Aéroglisse de St-Félicien</w:t>
      </w:r>
    </w:p>
    <w:p w14:paraId="675B39C3" w14:textId="4ED60E95" w:rsidR="00721C1C" w:rsidRPr="00EF6C19" w:rsidRDefault="00721C1C" w:rsidP="00721C1C">
      <w:pPr>
        <w:rPr>
          <w:rFonts w:asciiTheme="minorHAnsi" w:hAnsiTheme="minorHAnsi" w:cstheme="minorHAnsi"/>
          <w:sz w:val="22"/>
          <w:szCs w:val="22"/>
        </w:rPr>
      </w:pPr>
      <w:bookmarkStart w:id="0" w:name="_Hlk176641821"/>
      <w:r w:rsidRPr="00EF6C19">
        <w:rPr>
          <w:rFonts w:asciiTheme="minorHAnsi" w:hAnsiTheme="minorHAnsi" w:cstheme="minorHAnsi"/>
          <w:sz w:val="22"/>
          <w:szCs w:val="22"/>
        </w:rPr>
        <w:t>Vincent Delage, CPA Les Fines Lames de Chicoutimi</w:t>
      </w:r>
    </w:p>
    <w:p w14:paraId="63BE15C4" w14:textId="6E473F73" w:rsidR="00000C36" w:rsidRPr="00EF6C19" w:rsidRDefault="00721C1C" w:rsidP="00497644">
      <w:pPr>
        <w:rPr>
          <w:rFonts w:asciiTheme="minorHAnsi" w:hAnsiTheme="minorHAnsi" w:cstheme="minorHAnsi"/>
          <w:sz w:val="22"/>
          <w:szCs w:val="22"/>
        </w:rPr>
      </w:pPr>
      <w:r w:rsidRPr="00EF6C19">
        <w:rPr>
          <w:rFonts w:asciiTheme="minorHAnsi" w:hAnsiTheme="minorHAnsi" w:cstheme="minorHAnsi"/>
          <w:sz w:val="22"/>
          <w:szCs w:val="22"/>
        </w:rPr>
        <w:t>Vicky Cloutier</w:t>
      </w:r>
      <w:r w:rsidR="00000C36" w:rsidRPr="00EF6C19">
        <w:rPr>
          <w:rFonts w:asciiTheme="minorHAnsi" w:hAnsiTheme="minorHAnsi" w:cstheme="minorHAnsi"/>
          <w:sz w:val="22"/>
          <w:szCs w:val="22"/>
        </w:rPr>
        <w:t>, CPA Les Fines Lames de Chicoutimi</w:t>
      </w:r>
    </w:p>
    <w:bookmarkEnd w:id="0"/>
    <w:p w14:paraId="12076102" w14:textId="2F13108C" w:rsidR="00000C36" w:rsidRPr="00EF6C19" w:rsidRDefault="00000C36" w:rsidP="00497644">
      <w:pPr>
        <w:rPr>
          <w:rFonts w:asciiTheme="minorHAnsi" w:hAnsiTheme="minorHAnsi" w:cstheme="minorHAnsi"/>
          <w:sz w:val="22"/>
          <w:szCs w:val="22"/>
        </w:rPr>
      </w:pPr>
      <w:r w:rsidRPr="00EF6C19">
        <w:rPr>
          <w:rFonts w:asciiTheme="minorHAnsi" w:hAnsiTheme="minorHAnsi" w:cstheme="minorHAnsi"/>
          <w:sz w:val="22"/>
          <w:szCs w:val="22"/>
        </w:rPr>
        <w:t>Joannie Tremblay, CPA Les Fines Lames de Chicoutimi</w:t>
      </w:r>
    </w:p>
    <w:p w14:paraId="73F9B772" w14:textId="49969EB2" w:rsidR="00000C36" w:rsidRPr="00EF6C19" w:rsidRDefault="00F33B0F" w:rsidP="00497644">
      <w:pPr>
        <w:rPr>
          <w:rFonts w:asciiTheme="minorHAnsi" w:hAnsiTheme="minorHAnsi" w:cstheme="minorHAnsi"/>
          <w:sz w:val="22"/>
          <w:szCs w:val="22"/>
        </w:rPr>
      </w:pPr>
      <w:r w:rsidRPr="00EF6C19">
        <w:rPr>
          <w:rFonts w:asciiTheme="minorHAnsi" w:hAnsiTheme="minorHAnsi" w:cstheme="minorHAnsi"/>
          <w:sz w:val="22"/>
          <w:szCs w:val="22"/>
        </w:rPr>
        <w:t>Marilyne Paré</w:t>
      </w:r>
      <w:r w:rsidR="00000C36" w:rsidRPr="00EF6C19">
        <w:rPr>
          <w:rFonts w:asciiTheme="minorHAnsi" w:hAnsiTheme="minorHAnsi" w:cstheme="minorHAnsi"/>
          <w:sz w:val="22"/>
          <w:szCs w:val="22"/>
        </w:rPr>
        <w:t>, CPA Les Mazurkas de Jonquière</w:t>
      </w:r>
    </w:p>
    <w:p w14:paraId="182811C4" w14:textId="77777777" w:rsidR="00497644" w:rsidRPr="00EF6C19" w:rsidRDefault="00000C36" w:rsidP="00497644">
      <w:pPr>
        <w:rPr>
          <w:rFonts w:asciiTheme="minorHAnsi" w:hAnsiTheme="minorHAnsi" w:cstheme="minorHAnsi"/>
          <w:sz w:val="22"/>
          <w:szCs w:val="22"/>
        </w:rPr>
      </w:pPr>
      <w:r w:rsidRPr="00EF6C19">
        <w:rPr>
          <w:rFonts w:asciiTheme="minorHAnsi" w:hAnsiTheme="minorHAnsi" w:cstheme="minorHAnsi"/>
          <w:sz w:val="22"/>
          <w:szCs w:val="22"/>
        </w:rPr>
        <w:t>Guylaine Bergeron, CPA Les Mazurkas de Jonquière</w:t>
      </w:r>
    </w:p>
    <w:p w14:paraId="7D468467" w14:textId="04958A59" w:rsidR="006662B1" w:rsidRPr="00EF6C19" w:rsidRDefault="006662B1" w:rsidP="006662B1">
      <w:pPr>
        <w:rPr>
          <w:rFonts w:asciiTheme="minorHAnsi" w:hAnsiTheme="minorHAnsi" w:cstheme="minorHAnsi"/>
          <w:sz w:val="22"/>
          <w:szCs w:val="22"/>
        </w:rPr>
      </w:pPr>
      <w:r w:rsidRPr="00EF6C19">
        <w:rPr>
          <w:rFonts w:asciiTheme="minorHAnsi" w:hAnsiTheme="minorHAnsi" w:cstheme="minorHAnsi"/>
          <w:sz w:val="22"/>
          <w:szCs w:val="22"/>
        </w:rPr>
        <w:t>Christine Dufour, CPA Les Mazurkas de Jonquière</w:t>
      </w:r>
    </w:p>
    <w:p w14:paraId="69DAB6C4" w14:textId="541400FB" w:rsidR="00544F67" w:rsidRPr="00EF6C19" w:rsidRDefault="00544F67" w:rsidP="006662B1">
      <w:pPr>
        <w:rPr>
          <w:rFonts w:asciiTheme="minorHAnsi" w:hAnsiTheme="minorHAnsi" w:cstheme="minorHAnsi"/>
          <w:sz w:val="22"/>
          <w:szCs w:val="22"/>
        </w:rPr>
      </w:pPr>
      <w:r w:rsidRPr="00EF6C19">
        <w:rPr>
          <w:rFonts w:asciiTheme="minorHAnsi" w:hAnsiTheme="minorHAnsi" w:cstheme="minorHAnsi"/>
          <w:sz w:val="22"/>
          <w:szCs w:val="22"/>
        </w:rPr>
        <w:t xml:space="preserve">Ève </w:t>
      </w:r>
      <w:proofErr w:type="spellStart"/>
      <w:r w:rsidRPr="00EF6C19">
        <w:rPr>
          <w:rFonts w:asciiTheme="minorHAnsi" w:hAnsiTheme="minorHAnsi" w:cstheme="minorHAnsi"/>
          <w:sz w:val="22"/>
          <w:szCs w:val="22"/>
        </w:rPr>
        <w:t>Jomphe</w:t>
      </w:r>
      <w:proofErr w:type="spellEnd"/>
      <w:r w:rsidRPr="00EF6C19">
        <w:rPr>
          <w:rFonts w:asciiTheme="minorHAnsi" w:hAnsiTheme="minorHAnsi" w:cstheme="minorHAnsi"/>
          <w:sz w:val="22"/>
          <w:szCs w:val="22"/>
        </w:rPr>
        <w:t>, CPA Les Mazurkas de Jonquière</w:t>
      </w:r>
    </w:p>
    <w:p w14:paraId="55BC540E" w14:textId="77777777" w:rsidR="000A7472" w:rsidRPr="00EF6C19" w:rsidRDefault="000A7472" w:rsidP="000A7472">
      <w:pPr>
        <w:rPr>
          <w:rFonts w:asciiTheme="minorHAnsi" w:hAnsiTheme="minorHAnsi" w:cstheme="minorHAnsi"/>
          <w:sz w:val="22"/>
          <w:szCs w:val="22"/>
        </w:rPr>
      </w:pPr>
      <w:r w:rsidRPr="00EF6C19">
        <w:rPr>
          <w:rFonts w:asciiTheme="minorHAnsi" w:hAnsiTheme="minorHAnsi" w:cstheme="minorHAnsi"/>
          <w:sz w:val="22"/>
          <w:szCs w:val="22"/>
        </w:rPr>
        <w:t xml:space="preserve">Lucie </w:t>
      </w:r>
      <w:proofErr w:type="spellStart"/>
      <w:r w:rsidRPr="00EF6C19">
        <w:rPr>
          <w:rFonts w:asciiTheme="minorHAnsi" w:hAnsiTheme="minorHAnsi" w:cstheme="minorHAnsi"/>
          <w:sz w:val="22"/>
          <w:szCs w:val="22"/>
        </w:rPr>
        <w:t>Löhly</w:t>
      </w:r>
      <w:proofErr w:type="spellEnd"/>
      <w:r w:rsidRPr="00EF6C19">
        <w:rPr>
          <w:rFonts w:asciiTheme="minorHAnsi" w:hAnsiTheme="minorHAnsi" w:cstheme="minorHAnsi"/>
          <w:sz w:val="22"/>
          <w:szCs w:val="22"/>
        </w:rPr>
        <w:t>, CPA Les Mazurkas de Jonquière</w:t>
      </w:r>
    </w:p>
    <w:p w14:paraId="2A957074" w14:textId="0DCF8317" w:rsidR="000A7472" w:rsidRPr="00EF6C19" w:rsidRDefault="00115FA9" w:rsidP="006662B1">
      <w:pPr>
        <w:rPr>
          <w:rFonts w:asciiTheme="minorHAnsi" w:hAnsiTheme="minorHAnsi" w:cstheme="minorHAnsi"/>
          <w:sz w:val="22"/>
          <w:szCs w:val="22"/>
        </w:rPr>
      </w:pPr>
      <w:r w:rsidRPr="00EF6C19">
        <w:rPr>
          <w:rFonts w:asciiTheme="minorHAnsi" w:hAnsiTheme="minorHAnsi" w:cstheme="minorHAnsi"/>
          <w:sz w:val="22"/>
          <w:szCs w:val="22"/>
        </w:rPr>
        <w:t xml:space="preserve">Louise Côté, </w:t>
      </w:r>
      <w:r w:rsidR="00F363E7" w:rsidRPr="00EF6C19">
        <w:rPr>
          <w:rFonts w:asciiTheme="minorHAnsi" w:hAnsiTheme="minorHAnsi" w:cstheme="minorHAnsi"/>
          <w:sz w:val="22"/>
          <w:szCs w:val="22"/>
        </w:rPr>
        <w:t>L</w:t>
      </w:r>
      <w:r w:rsidR="00E51FE1" w:rsidRPr="00EF6C19">
        <w:rPr>
          <w:rFonts w:asciiTheme="minorHAnsi" w:hAnsiTheme="minorHAnsi" w:cstheme="minorHAnsi"/>
          <w:sz w:val="22"/>
          <w:szCs w:val="22"/>
        </w:rPr>
        <w:t>es Silhouettes de Métabetchouan</w:t>
      </w:r>
    </w:p>
    <w:p w14:paraId="0C82925C" w14:textId="58D739F1" w:rsidR="006004CB" w:rsidRPr="00EF6C19" w:rsidRDefault="006004CB" w:rsidP="006004CB">
      <w:pPr>
        <w:rPr>
          <w:rFonts w:asciiTheme="minorHAnsi" w:hAnsiTheme="minorHAnsi" w:cstheme="minorHAnsi"/>
          <w:sz w:val="22"/>
          <w:szCs w:val="22"/>
        </w:rPr>
      </w:pPr>
      <w:r w:rsidRPr="00EF6C19">
        <w:rPr>
          <w:rFonts w:asciiTheme="minorHAnsi" w:hAnsiTheme="minorHAnsi" w:cstheme="minorHAnsi"/>
          <w:sz w:val="22"/>
          <w:szCs w:val="22"/>
        </w:rPr>
        <w:t>Annie Ducharme, Les Silhouettes de Métabetchouan</w:t>
      </w:r>
    </w:p>
    <w:p w14:paraId="2242F1E4" w14:textId="77777777" w:rsidR="006662B1" w:rsidRPr="00EF6C19" w:rsidRDefault="006662B1" w:rsidP="00497644">
      <w:pPr>
        <w:rPr>
          <w:rFonts w:asciiTheme="minorHAnsi" w:hAnsiTheme="minorHAnsi" w:cstheme="minorHAnsi"/>
          <w:sz w:val="22"/>
          <w:szCs w:val="22"/>
        </w:rPr>
      </w:pPr>
    </w:p>
    <w:p w14:paraId="332EF00A" w14:textId="77777777" w:rsidR="006662B1" w:rsidRPr="00EF6C19" w:rsidRDefault="006662B1" w:rsidP="00497644">
      <w:pPr>
        <w:rPr>
          <w:rFonts w:asciiTheme="minorHAnsi" w:hAnsiTheme="minorHAnsi" w:cstheme="minorHAnsi"/>
          <w:sz w:val="22"/>
          <w:szCs w:val="22"/>
        </w:rPr>
        <w:sectPr w:rsidR="006662B1" w:rsidRPr="00EF6C19" w:rsidSect="00497644">
          <w:type w:val="continuous"/>
          <w:pgSz w:w="12240" w:h="15840"/>
          <w:pgMar w:top="1440" w:right="1800" w:bottom="1440" w:left="1800" w:header="708" w:footer="708" w:gutter="0"/>
          <w:cols w:num="2" w:space="720"/>
          <w:docGrid w:linePitch="360"/>
        </w:sectPr>
      </w:pPr>
    </w:p>
    <w:p w14:paraId="55E39AC4" w14:textId="4B86033B" w:rsidR="00BC05A8" w:rsidRPr="00EF6C19" w:rsidRDefault="00BC05A8" w:rsidP="00497644">
      <w:pPr>
        <w:rPr>
          <w:rFonts w:asciiTheme="minorHAnsi" w:hAnsiTheme="minorHAnsi" w:cstheme="minorHAnsi"/>
          <w:sz w:val="22"/>
          <w:szCs w:val="22"/>
        </w:rPr>
      </w:pPr>
    </w:p>
    <w:p w14:paraId="17B53C34" w14:textId="77777777" w:rsidR="00BC05A8" w:rsidRPr="00EF6C19" w:rsidRDefault="00347830" w:rsidP="00497644">
      <w:pPr>
        <w:numPr>
          <w:ilvl w:val="0"/>
          <w:numId w:val="1"/>
        </w:numPr>
        <w:ind w:left="-3"/>
        <w:rPr>
          <w:rFonts w:asciiTheme="minorHAnsi" w:hAnsiTheme="minorHAnsi" w:cstheme="minorHAnsi"/>
          <w:sz w:val="22"/>
          <w:szCs w:val="22"/>
        </w:rPr>
      </w:pPr>
      <w:r w:rsidRPr="00EF6C19">
        <w:rPr>
          <w:rFonts w:asciiTheme="minorHAnsi" w:hAnsiTheme="minorHAnsi" w:cstheme="minorHAnsi"/>
          <w:b/>
          <w:bCs/>
          <w:sz w:val="22"/>
          <w:szCs w:val="22"/>
        </w:rPr>
        <w:t>Mot de bienvenue</w:t>
      </w:r>
      <w:r w:rsidRPr="00EF6C19">
        <w:rPr>
          <w:rFonts w:asciiTheme="minorHAnsi" w:hAnsiTheme="minorHAnsi" w:cstheme="minorHAnsi"/>
          <w:sz w:val="22"/>
          <w:szCs w:val="22"/>
        </w:rPr>
        <w:t xml:space="preserve">; </w:t>
      </w:r>
    </w:p>
    <w:p w14:paraId="1ED3590E" w14:textId="4C44BFA0" w:rsidR="00BC05A8" w:rsidRPr="00EF6C19" w:rsidRDefault="00347830" w:rsidP="00497644">
      <w:pPr>
        <w:rPr>
          <w:rFonts w:asciiTheme="minorHAnsi" w:hAnsiTheme="minorHAnsi" w:cstheme="minorHAnsi"/>
          <w:sz w:val="22"/>
          <w:szCs w:val="22"/>
        </w:rPr>
      </w:pPr>
      <w:r w:rsidRPr="00EF6C19">
        <w:rPr>
          <w:rFonts w:asciiTheme="minorHAnsi" w:hAnsiTheme="minorHAnsi" w:cstheme="minorHAnsi"/>
          <w:sz w:val="22"/>
          <w:szCs w:val="22"/>
        </w:rPr>
        <w:t>René ouvre le mini-congrès en souhaitant la bienvenue aux membres présents.</w:t>
      </w:r>
      <w:r w:rsidR="00ED5B49" w:rsidRPr="00EF6C19">
        <w:rPr>
          <w:rFonts w:asciiTheme="minorHAnsi" w:hAnsiTheme="minorHAnsi" w:cstheme="minorHAnsi"/>
          <w:sz w:val="22"/>
          <w:szCs w:val="22"/>
        </w:rPr>
        <w:t xml:space="preserve"> Lecture de l’avis de convocation</w:t>
      </w:r>
      <w:r w:rsidR="00CC5499">
        <w:rPr>
          <w:rFonts w:asciiTheme="minorHAnsi" w:hAnsiTheme="minorHAnsi" w:cstheme="minorHAnsi"/>
          <w:sz w:val="22"/>
          <w:szCs w:val="22"/>
        </w:rPr>
        <w:t>.</w:t>
      </w:r>
    </w:p>
    <w:p w14:paraId="2D0C3079" w14:textId="77777777" w:rsidR="00BC05A8" w:rsidRPr="00EF6C19" w:rsidRDefault="00BC05A8" w:rsidP="00497644">
      <w:pPr>
        <w:rPr>
          <w:rFonts w:asciiTheme="minorHAnsi" w:hAnsiTheme="minorHAnsi" w:cstheme="minorHAnsi"/>
          <w:sz w:val="22"/>
          <w:szCs w:val="22"/>
        </w:rPr>
      </w:pPr>
    </w:p>
    <w:p w14:paraId="47AC6940" w14:textId="04B54143" w:rsidR="00BC05A8" w:rsidRPr="00EF6C19" w:rsidRDefault="00347830" w:rsidP="00497644">
      <w:pPr>
        <w:numPr>
          <w:ilvl w:val="0"/>
          <w:numId w:val="1"/>
        </w:numPr>
        <w:ind w:left="-3"/>
        <w:rPr>
          <w:rFonts w:asciiTheme="minorHAnsi" w:hAnsiTheme="minorHAnsi" w:cstheme="minorHAnsi"/>
          <w:b/>
          <w:bCs/>
          <w:sz w:val="22"/>
          <w:szCs w:val="22"/>
        </w:rPr>
      </w:pPr>
      <w:r w:rsidRPr="00EF6C19">
        <w:rPr>
          <w:rFonts w:asciiTheme="minorHAnsi" w:hAnsiTheme="minorHAnsi" w:cstheme="minorHAnsi"/>
          <w:b/>
          <w:bCs/>
          <w:sz w:val="22"/>
          <w:szCs w:val="22"/>
        </w:rPr>
        <w:t>Lecture et acceptation de l’ordre du jour</w:t>
      </w:r>
      <w:r w:rsidR="00ED5B49" w:rsidRPr="00EF6C19">
        <w:rPr>
          <w:rFonts w:asciiTheme="minorHAnsi" w:hAnsiTheme="minorHAnsi" w:cstheme="minorHAnsi"/>
          <w:b/>
          <w:bCs/>
          <w:sz w:val="22"/>
          <w:szCs w:val="22"/>
        </w:rPr>
        <w:t xml:space="preserve"> avec varia ouvert</w:t>
      </w:r>
      <w:r w:rsidR="00516779">
        <w:rPr>
          <w:rFonts w:asciiTheme="minorHAnsi" w:hAnsiTheme="minorHAnsi" w:cstheme="minorHAnsi"/>
          <w:b/>
          <w:bCs/>
          <w:sz w:val="22"/>
          <w:szCs w:val="22"/>
        </w:rPr>
        <w:t>;</w:t>
      </w:r>
    </w:p>
    <w:p w14:paraId="2BA4BBC4" w14:textId="24B0BCBA" w:rsidR="00BC05A8" w:rsidRPr="00721C1C" w:rsidRDefault="00721C1C" w:rsidP="00497644">
      <w:pPr>
        <w:rPr>
          <w:rFonts w:asciiTheme="minorHAnsi" w:hAnsiTheme="minorHAnsi" w:cstheme="minorHAnsi"/>
          <w:sz w:val="22"/>
          <w:szCs w:val="22"/>
        </w:rPr>
      </w:pPr>
      <w:r w:rsidRPr="00EF6C19">
        <w:rPr>
          <w:rFonts w:asciiTheme="minorHAnsi" w:hAnsiTheme="minorHAnsi" w:cstheme="minorHAnsi"/>
          <w:sz w:val="22"/>
          <w:szCs w:val="22"/>
        </w:rPr>
        <w:t xml:space="preserve">L’ordre du jour est </w:t>
      </w:r>
      <w:r w:rsidR="002F58F5" w:rsidRPr="00EF6C19">
        <w:rPr>
          <w:rFonts w:asciiTheme="minorHAnsi" w:hAnsiTheme="minorHAnsi" w:cstheme="minorHAnsi"/>
          <w:sz w:val="22"/>
          <w:szCs w:val="22"/>
        </w:rPr>
        <w:t>proposé par Marily</w:t>
      </w:r>
      <w:r w:rsidR="00C65319">
        <w:rPr>
          <w:rFonts w:asciiTheme="minorHAnsi" w:hAnsiTheme="minorHAnsi" w:cstheme="minorHAnsi"/>
          <w:sz w:val="22"/>
          <w:szCs w:val="22"/>
        </w:rPr>
        <w:t>ne</w:t>
      </w:r>
      <w:r w:rsidR="002F58F5" w:rsidRPr="00EF6C19">
        <w:rPr>
          <w:rFonts w:asciiTheme="minorHAnsi" w:hAnsiTheme="minorHAnsi" w:cstheme="minorHAnsi"/>
          <w:sz w:val="22"/>
          <w:szCs w:val="22"/>
        </w:rPr>
        <w:t xml:space="preserve"> Paré</w:t>
      </w:r>
      <w:r w:rsidR="00466766" w:rsidRPr="00EF6C19">
        <w:rPr>
          <w:rFonts w:asciiTheme="minorHAnsi" w:hAnsiTheme="minorHAnsi" w:cstheme="minorHAnsi"/>
          <w:sz w:val="22"/>
          <w:szCs w:val="22"/>
        </w:rPr>
        <w:t>.</w:t>
      </w:r>
      <w:r w:rsidR="00E6093D">
        <w:rPr>
          <w:rFonts w:asciiTheme="minorHAnsi" w:hAnsiTheme="minorHAnsi" w:cstheme="minorHAnsi"/>
          <w:sz w:val="22"/>
          <w:szCs w:val="22"/>
        </w:rPr>
        <w:t xml:space="preserve"> </w:t>
      </w:r>
      <w:bookmarkStart w:id="1" w:name="_Hlk178060681"/>
      <w:r w:rsidR="00E6093D">
        <w:rPr>
          <w:rFonts w:asciiTheme="minorHAnsi" w:hAnsiTheme="minorHAnsi" w:cstheme="minorHAnsi"/>
          <w:sz w:val="22"/>
          <w:szCs w:val="22"/>
        </w:rPr>
        <w:t>Il est adopté à l’unanimité.</w:t>
      </w:r>
      <w:bookmarkEnd w:id="1"/>
    </w:p>
    <w:p w14:paraId="69C40FB0" w14:textId="77777777" w:rsidR="00BC05A8" w:rsidRPr="00721C1C" w:rsidRDefault="00BC05A8" w:rsidP="00497644">
      <w:pPr>
        <w:rPr>
          <w:rFonts w:asciiTheme="minorHAnsi" w:hAnsiTheme="minorHAnsi" w:cstheme="minorHAnsi"/>
          <w:sz w:val="22"/>
          <w:szCs w:val="22"/>
        </w:rPr>
      </w:pPr>
    </w:p>
    <w:p w14:paraId="219AC9B3" w14:textId="3B2E9274" w:rsidR="00BC05A8" w:rsidRPr="008A39EE" w:rsidRDefault="00347830" w:rsidP="00497644">
      <w:pPr>
        <w:numPr>
          <w:ilvl w:val="0"/>
          <w:numId w:val="1"/>
        </w:numPr>
        <w:ind w:left="-3"/>
        <w:rPr>
          <w:rFonts w:asciiTheme="minorHAnsi" w:hAnsiTheme="minorHAnsi" w:cstheme="minorHAnsi"/>
          <w:sz w:val="22"/>
          <w:szCs w:val="22"/>
        </w:rPr>
      </w:pPr>
      <w:r w:rsidRPr="008A39EE">
        <w:rPr>
          <w:rFonts w:asciiTheme="minorHAnsi" w:hAnsiTheme="minorHAnsi" w:cstheme="minorHAnsi"/>
          <w:b/>
          <w:bCs/>
          <w:sz w:val="22"/>
          <w:szCs w:val="22"/>
        </w:rPr>
        <w:t>Lecture et a</w:t>
      </w:r>
      <w:r w:rsidR="00C72725" w:rsidRPr="008A39EE">
        <w:rPr>
          <w:rFonts w:asciiTheme="minorHAnsi" w:hAnsiTheme="minorHAnsi" w:cstheme="minorHAnsi"/>
          <w:b/>
          <w:bCs/>
          <w:sz w:val="22"/>
          <w:szCs w:val="22"/>
        </w:rPr>
        <w:t>pprob</w:t>
      </w:r>
      <w:r w:rsidRPr="008A39EE">
        <w:rPr>
          <w:rFonts w:asciiTheme="minorHAnsi" w:hAnsiTheme="minorHAnsi" w:cstheme="minorHAnsi"/>
          <w:b/>
          <w:bCs/>
          <w:sz w:val="22"/>
          <w:szCs w:val="22"/>
        </w:rPr>
        <w:t xml:space="preserve">ation du </w:t>
      </w:r>
      <w:r w:rsidR="00C72725" w:rsidRPr="008A39EE">
        <w:rPr>
          <w:rFonts w:asciiTheme="minorHAnsi" w:hAnsiTheme="minorHAnsi" w:cstheme="minorHAnsi"/>
          <w:b/>
          <w:bCs/>
          <w:sz w:val="22"/>
          <w:szCs w:val="22"/>
        </w:rPr>
        <w:t>p</w:t>
      </w:r>
      <w:r w:rsidRPr="008A39EE">
        <w:rPr>
          <w:rFonts w:asciiTheme="minorHAnsi" w:hAnsiTheme="minorHAnsi" w:cstheme="minorHAnsi"/>
          <w:b/>
          <w:bCs/>
          <w:sz w:val="22"/>
          <w:szCs w:val="22"/>
        </w:rPr>
        <w:t xml:space="preserve">rocès-verbal du </w:t>
      </w:r>
      <w:r w:rsidR="00F7264B" w:rsidRPr="008A39EE">
        <w:rPr>
          <w:rFonts w:asciiTheme="minorHAnsi" w:hAnsiTheme="minorHAnsi" w:cstheme="minorHAnsi"/>
          <w:b/>
          <w:bCs/>
          <w:sz w:val="22"/>
          <w:szCs w:val="22"/>
        </w:rPr>
        <w:t>m</w:t>
      </w:r>
      <w:r w:rsidRPr="008A39EE">
        <w:rPr>
          <w:rFonts w:asciiTheme="minorHAnsi" w:hAnsiTheme="minorHAnsi" w:cstheme="minorHAnsi"/>
          <w:b/>
          <w:bCs/>
          <w:sz w:val="22"/>
          <w:szCs w:val="22"/>
        </w:rPr>
        <w:t xml:space="preserve">ini-congrès du </w:t>
      </w:r>
      <w:r w:rsidR="00ED5B49" w:rsidRPr="008A39EE">
        <w:rPr>
          <w:rFonts w:asciiTheme="minorHAnsi" w:hAnsiTheme="minorHAnsi" w:cstheme="minorHAnsi"/>
          <w:b/>
          <w:bCs/>
          <w:sz w:val="22"/>
          <w:szCs w:val="22"/>
        </w:rPr>
        <w:t>1</w:t>
      </w:r>
      <w:r w:rsidR="00721C1C">
        <w:rPr>
          <w:rFonts w:asciiTheme="minorHAnsi" w:hAnsiTheme="minorHAnsi" w:cstheme="minorHAnsi"/>
          <w:b/>
          <w:bCs/>
          <w:sz w:val="22"/>
          <w:szCs w:val="22"/>
        </w:rPr>
        <w:t>0</w:t>
      </w:r>
      <w:r w:rsidRPr="008A39EE">
        <w:rPr>
          <w:rFonts w:asciiTheme="minorHAnsi" w:hAnsiTheme="minorHAnsi" w:cstheme="minorHAnsi"/>
          <w:b/>
          <w:bCs/>
          <w:sz w:val="22"/>
          <w:szCs w:val="22"/>
        </w:rPr>
        <w:t xml:space="preserve"> septembre 202</w:t>
      </w:r>
      <w:r w:rsidR="00721C1C">
        <w:rPr>
          <w:rFonts w:asciiTheme="minorHAnsi" w:hAnsiTheme="minorHAnsi" w:cstheme="minorHAnsi"/>
          <w:b/>
          <w:bCs/>
          <w:sz w:val="22"/>
          <w:szCs w:val="22"/>
        </w:rPr>
        <w:t>3</w:t>
      </w:r>
      <w:r w:rsidR="00516779">
        <w:rPr>
          <w:rFonts w:asciiTheme="minorHAnsi" w:hAnsiTheme="minorHAnsi" w:cstheme="minorHAnsi"/>
          <w:b/>
          <w:bCs/>
          <w:sz w:val="22"/>
          <w:szCs w:val="22"/>
        </w:rPr>
        <w:t>;</w:t>
      </w:r>
    </w:p>
    <w:p w14:paraId="7B79C9EA" w14:textId="1C54DB05" w:rsidR="00BC05A8" w:rsidRPr="003C492D" w:rsidRDefault="00721C1C" w:rsidP="00497644">
      <w:pPr>
        <w:rPr>
          <w:rFonts w:asciiTheme="minorHAnsi" w:hAnsiTheme="minorHAnsi" w:cstheme="minorHAnsi"/>
          <w:b/>
          <w:bCs/>
          <w:sz w:val="22"/>
          <w:szCs w:val="22"/>
        </w:rPr>
      </w:pPr>
      <w:r>
        <w:rPr>
          <w:rFonts w:asciiTheme="minorHAnsi" w:hAnsiTheme="minorHAnsi" w:cstheme="minorHAnsi"/>
          <w:sz w:val="22"/>
          <w:szCs w:val="22"/>
        </w:rPr>
        <w:t xml:space="preserve">Le procès-verbal est </w:t>
      </w:r>
      <w:r w:rsidR="00466766">
        <w:rPr>
          <w:rFonts w:asciiTheme="minorHAnsi" w:hAnsiTheme="minorHAnsi" w:cstheme="minorHAnsi"/>
          <w:sz w:val="22"/>
          <w:szCs w:val="22"/>
        </w:rPr>
        <w:t>proposé par Carol-Ann Tremblay.</w:t>
      </w:r>
      <w:r w:rsidR="00E6093D">
        <w:rPr>
          <w:rFonts w:asciiTheme="minorHAnsi" w:hAnsiTheme="minorHAnsi" w:cstheme="minorHAnsi"/>
          <w:sz w:val="22"/>
          <w:szCs w:val="22"/>
        </w:rPr>
        <w:t xml:space="preserve"> Il est adopté à l’unanimité.</w:t>
      </w:r>
    </w:p>
    <w:p w14:paraId="0A4401C2" w14:textId="77777777" w:rsidR="00BC05A8" w:rsidRPr="008A39EE" w:rsidRDefault="00BC05A8" w:rsidP="003C492D">
      <w:pPr>
        <w:rPr>
          <w:rFonts w:asciiTheme="minorHAnsi" w:hAnsiTheme="minorHAnsi" w:cstheme="minorHAnsi"/>
          <w:sz w:val="22"/>
          <w:szCs w:val="22"/>
        </w:rPr>
      </w:pPr>
    </w:p>
    <w:p w14:paraId="6E042ABE" w14:textId="572B8232" w:rsidR="00BC05A8" w:rsidRPr="003C492D" w:rsidRDefault="00347830" w:rsidP="00497644">
      <w:pPr>
        <w:numPr>
          <w:ilvl w:val="0"/>
          <w:numId w:val="1"/>
        </w:numPr>
        <w:ind w:left="-3"/>
        <w:rPr>
          <w:rFonts w:asciiTheme="minorHAnsi" w:hAnsiTheme="minorHAnsi" w:cstheme="minorHAnsi"/>
          <w:b/>
          <w:bCs/>
          <w:sz w:val="22"/>
          <w:szCs w:val="22"/>
        </w:rPr>
      </w:pPr>
      <w:r w:rsidRPr="008A39EE">
        <w:rPr>
          <w:rFonts w:asciiTheme="minorHAnsi" w:hAnsiTheme="minorHAnsi" w:cstheme="minorHAnsi"/>
          <w:b/>
          <w:bCs/>
          <w:sz w:val="22"/>
          <w:szCs w:val="22"/>
        </w:rPr>
        <w:t>Information</w:t>
      </w:r>
      <w:r w:rsidR="00ED5B49" w:rsidRPr="008A39EE">
        <w:rPr>
          <w:rFonts w:asciiTheme="minorHAnsi" w:hAnsiTheme="minorHAnsi" w:cstheme="minorHAnsi"/>
          <w:b/>
          <w:bCs/>
          <w:sz w:val="22"/>
          <w:szCs w:val="22"/>
        </w:rPr>
        <w:t>s</w:t>
      </w:r>
      <w:r w:rsidRPr="008A39EE">
        <w:rPr>
          <w:rFonts w:asciiTheme="minorHAnsi" w:hAnsiTheme="minorHAnsi" w:cstheme="minorHAnsi"/>
          <w:b/>
          <w:bCs/>
          <w:sz w:val="22"/>
          <w:szCs w:val="22"/>
        </w:rPr>
        <w:t xml:space="preserve"> sur le bottin</w:t>
      </w:r>
      <w:r w:rsidR="00516779">
        <w:rPr>
          <w:rFonts w:asciiTheme="minorHAnsi" w:hAnsiTheme="minorHAnsi" w:cstheme="minorHAnsi"/>
          <w:b/>
          <w:bCs/>
          <w:sz w:val="22"/>
          <w:szCs w:val="22"/>
        </w:rPr>
        <w:t>;</w:t>
      </w:r>
    </w:p>
    <w:p w14:paraId="10BA0A18" w14:textId="339B9753" w:rsidR="00ED5B49" w:rsidRPr="008A39EE" w:rsidRDefault="00347830" w:rsidP="00497644">
      <w:pPr>
        <w:rPr>
          <w:rFonts w:asciiTheme="minorHAnsi" w:hAnsiTheme="minorHAnsi" w:cstheme="minorHAnsi"/>
          <w:sz w:val="22"/>
          <w:szCs w:val="22"/>
        </w:rPr>
      </w:pPr>
      <w:r w:rsidRPr="008A39EE">
        <w:rPr>
          <w:rFonts w:asciiTheme="minorHAnsi" w:hAnsiTheme="minorHAnsi" w:cstheme="minorHAnsi"/>
          <w:sz w:val="22"/>
          <w:szCs w:val="22"/>
        </w:rPr>
        <w:t>À ce jour, certains clubs n’ont pas e</w:t>
      </w:r>
      <w:r w:rsidR="00A520A2">
        <w:rPr>
          <w:rFonts w:asciiTheme="minorHAnsi" w:hAnsiTheme="minorHAnsi" w:cstheme="minorHAnsi"/>
          <w:sz w:val="22"/>
          <w:szCs w:val="22"/>
        </w:rPr>
        <w:t xml:space="preserve">nvoyé les informations pour le bottin </w:t>
      </w:r>
      <w:r w:rsidR="006C488D">
        <w:rPr>
          <w:rFonts w:asciiTheme="minorHAnsi" w:hAnsiTheme="minorHAnsi" w:cstheme="minorHAnsi"/>
          <w:sz w:val="22"/>
          <w:szCs w:val="22"/>
        </w:rPr>
        <w:t>régional, René nomme les clubs qui n’ont pas</w:t>
      </w:r>
      <w:r w:rsidR="00374CF3">
        <w:rPr>
          <w:rFonts w:asciiTheme="minorHAnsi" w:hAnsiTheme="minorHAnsi" w:cstheme="minorHAnsi"/>
          <w:sz w:val="22"/>
          <w:szCs w:val="22"/>
        </w:rPr>
        <w:t xml:space="preserve"> r</w:t>
      </w:r>
      <w:r w:rsidR="004E02E1">
        <w:rPr>
          <w:rFonts w:asciiTheme="minorHAnsi" w:hAnsiTheme="minorHAnsi" w:cstheme="minorHAnsi"/>
          <w:sz w:val="22"/>
          <w:szCs w:val="22"/>
        </w:rPr>
        <w:t>emis les renseignements.</w:t>
      </w:r>
      <w:r w:rsidR="00F573DB">
        <w:rPr>
          <w:rFonts w:asciiTheme="minorHAnsi" w:hAnsiTheme="minorHAnsi" w:cstheme="minorHAnsi"/>
          <w:sz w:val="22"/>
          <w:szCs w:val="22"/>
        </w:rPr>
        <w:t xml:space="preserve"> Le rappel est fait pour que l’information soit </w:t>
      </w:r>
      <w:r w:rsidR="00777F8F">
        <w:rPr>
          <w:rFonts w:asciiTheme="minorHAnsi" w:hAnsiTheme="minorHAnsi" w:cstheme="minorHAnsi"/>
          <w:sz w:val="22"/>
          <w:szCs w:val="22"/>
        </w:rPr>
        <w:t>transfér</w:t>
      </w:r>
      <w:r w:rsidR="00F573DB">
        <w:rPr>
          <w:rFonts w:asciiTheme="minorHAnsi" w:hAnsiTheme="minorHAnsi" w:cstheme="minorHAnsi"/>
          <w:sz w:val="22"/>
          <w:szCs w:val="22"/>
        </w:rPr>
        <w:t>ée dès que possible.</w:t>
      </w:r>
    </w:p>
    <w:p w14:paraId="6229560E" w14:textId="7C483C41" w:rsidR="00BC05A8" w:rsidRPr="008A39EE" w:rsidRDefault="00347830" w:rsidP="00497644">
      <w:pPr>
        <w:rPr>
          <w:rFonts w:asciiTheme="minorHAnsi" w:hAnsiTheme="minorHAnsi" w:cstheme="minorHAnsi"/>
          <w:sz w:val="22"/>
          <w:szCs w:val="22"/>
        </w:rPr>
      </w:pPr>
      <w:r w:rsidRPr="008A39EE">
        <w:rPr>
          <w:rFonts w:asciiTheme="minorHAnsi" w:hAnsiTheme="minorHAnsi" w:cstheme="minorHAnsi"/>
          <w:sz w:val="22"/>
          <w:szCs w:val="22"/>
        </w:rPr>
        <w:t xml:space="preserve">Le bottin sera mis à jour par </w:t>
      </w:r>
      <w:r w:rsidR="003B1424" w:rsidRPr="008A39EE">
        <w:rPr>
          <w:rFonts w:asciiTheme="minorHAnsi" w:hAnsiTheme="minorHAnsi" w:cstheme="minorHAnsi"/>
          <w:sz w:val="22"/>
          <w:szCs w:val="22"/>
        </w:rPr>
        <w:t>René</w:t>
      </w:r>
      <w:r w:rsidRPr="008A39EE">
        <w:rPr>
          <w:rFonts w:asciiTheme="minorHAnsi" w:hAnsiTheme="minorHAnsi" w:cstheme="minorHAnsi"/>
          <w:sz w:val="22"/>
          <w:szCs w:val="22"/>
        </w:rPr>
        <w:t xml:space="preserve"> et sera envoyé par courriel au</w:t>
      </w:r>
      <w:r w:rsidR="003B1424" w:rsidRPr="008A39EE">
        <w:rPr>
          <w:rFonts w:asciiTheme="minorHAnsi" w:hAnsiTheme="minorHAnsi" w:cstheme="minorHAnsi"/>
          <w:sz w:val="22"/>
          <w:szCs w:val="22"/>
        </w:rPr>
        <w:t>x</w:t>
      </w:r>
      <w:r w:rsidRPr="008A39EE">
        <w:rPr>
          <w:rFonts w:asciiTheme="minorHAnsi" w:hAnsiTheme="minorHAnsi" w:cstheme="minorHAnsi"/>
          <w:sz w:val="22"/>
          <w:szCs w:val="22"/>
        </w:rPr>
        <w:t xml:space="preserve"> </w:t>
      </w:r>
      <w:r w:rsidR="003B1424" w:rsidRPr="008A39EE">
        <w:rPr>
          <w:rFonts w:asciiTheme="minorHAnsi" w:hAnsiTheme="minorHAnsi" w:cstheme="minorHAnsi"/>
          <w:sz w:val="22"/>
          <w:szCs w:val="22"/>
        </w:rPr>
        <w:t>p</w:t>
      </w:r>
      <w:r w:rsidRPr="008A39EE">
        <w:rPr>
          <w:rFonts w:asciiTheme="minorHAnsi" w:hAnsiTheme="minorHAnsi" w:cstheme="minorHAnsi"/>
          <w:sz w:val="22"/>
          <w:szCs w:val="22"/>
        </w:rPr>
        <w:t>résident</w:t>
      </w:r>
      <w:r w:rsidR="003B1424" w:rsidRPr="008A39EE">
        <w:rPr>
          <w:rFonts w:asciiTheme="minorHAnsi" w:hAnsiTheme="minorHAnsi" w:cstheme="minorHAnsi"/>
          <w:sz w:val="22"/>
          <w:szCs w:val="22"/>
        </w:rPr>
        <w:t>s</w:t>
      </w:r>
      <w:r w:rsidRPr="008A39EE">
        <w:rPr>
          <w:rFonts w:asciiTheme="minorHAnsi" w:hAnsiTheme="minorHAnsi" w:cstheme="minorHAnsi"/>
          <w:sz w:val="22"/>
          <w:szCs w:val="22"/>
        </w:rPr>
        <w:t xml:space="preserve"> de</w:t>
      </w:r>
      <w:r w:rsidR="003B1424" w:rsidRPr="008A39EE">
        <w:rPr>
          <w:rFonts w:asciiTheme="minorHAnsi" w:hAnsiTheme="minorHAnsi" w:cstheme="minorHAnsi"/>
          <w:sz w:val="22"/>
          <w:szCs w:val="22"/>
        </w:rPr>
        <w:t>s</w:t>
      </w:r>
      <w:r w:rsidRPr="008A39EE">
        <w:rPr>
          <w:rFonts w:asciiTheme="minorHAnsi" w:hAnsiTheme="minorHAnsi" w:cstheme="minorHAnsi"/>
          <w:sz w:val="22"/>
          <w:szCs w:val="22"/>
        </w:rPr>
        <w:t xml:space="preserve"> </w:t>
      </w:r>
      <w:r w:rsidR="003B1424" w:rsidRPr="008A39EE">
        <w:rPr>
          <w:rFonts w:asciiTheme="minorHAnsi" w:hAnsiTheme="minorHAnsi" w:cstheme="minorHAnsi"/>
          <w:sz w:val="22"/>
          <w:szCs w:val="22"/>
        </w:rPr>
        <w:t>c</w:t>
      </w:r>
      <w:r w:rsidRPr="008A39EE">
        <w:rPr>
          <w:rFonts w:asciiTheme="minorHAnsi" w:hAnsiTheme="minorHAnsi" w:cstheme="minorHAnsi"/>
          <w:sz w:val="22"/>
          <w:szCs w:val="22"/>
        </w:rPr>
        <w:t>lub</w:t>
      </w:r>
      <w:r w:rsidR="003B1424" w:rsidRPr="008A39EE">
        <w:rPr>
          <w:rFonts w:asciiTheme="minorHAnsi" w:hAnsiTheme="minorHAnsi" w:cstheme="minorHAnsi"/>
          <w:sz w:val="22"/>
          <w:szCs w:val="22"/>
        </w:rPr>
        <w:t>s</w:t>
      </w:r>
      <w:r w:rsidRPr="008A39EE">
        <w:rPr>
          <w:rFonts w:asciiTheme="minorHAnsi" w:hAnsiTheme="minorHAnsi" w:cstheme="minorHAnsi"/>
          <w:sz w:val="22"/>
          <w:szCs w:val="22"/>
        </w:rPr>
        <w:t xml:space="preserve"> lorsque les informations seront complétées. </w:t>
      </w:r>
    </w:p>
    <w:p w14:paraId="74A83AFD" w14:textId="77777777" w:rsidR="003C492D" w:rsidRPr="00721C1C" w:rsidRDefault="003C492D" w:rsidP="00721C1C">
      <w:pPr>
        <w:rPr>
          <w:rFonts w:asciiTheme="minorHAnsi" w:hAnsiTheme="minorHAnsi" w:cstheme="minorHAnsi"/>
          <w:sz w:val="22"/>
          <w:szCs w:val="22"/>
        </w:rPr>
      </w:pPr>
    </w:p>
    <w:p w14:paraId="6D1470DF" w14:textId="6724F8F1" w:rsidR="00BC05A8" w:rsidRDefault="001115F8" w:rsidP="003C492D">
      <w:pPr>
        <w:pStyle w:val="Paragraphedeliste"/>
        <w:numPr>
          <w:ilvl w:val="0"/>
          <w:numId w:val="1"/>
        </w:numPr>
        <w:ind w:left="0"/>
        <w:rPr>
          <w:rFonts w:asciiTheme="minorHAnsi" w:hAnsiTheme="minorHAnsi" w:cstheme="minorHAnsi"/>
          <w:b/>
          <w:bCs/>
          <w:sz w:val="22"/>
          <w:szCs w:val="22"/>
        </w:rPr>
      </w:pPr>
      <w:r>
        <w:rPr>
          <w:rFonts w:asciiTheme="minorHAnsi" w:hAnsiTheme="minorHAnsi" w:cstheme="minorHAnsi"/>
          <w:b/>
          <w:bCs/>
          <w:sz w:val="22"/>
          <w:szCs w:val="22"/>
        </w:rPr>
        <w:t>Rapport des différents postes et p</w:t>
      </w:r>
      <w:r w:rsidR="00347830" w:rsidRPr="003C492D">
        <w:rPr>
          <w:rFonts w:asciiTheme="minorHAnsi" w:hAnsiTheme="minorHAnsi" w:cstheme="minorHAnsi"/>
          <w:b/>
          <w:bCs/>
          <w:sz w:val="22"/>
          <w:szCs w:val="22"/>
        </w:rPr>
        <w:t>résentation des particularités et des changements pour la saison 202</w:t>
      </w:r>
      <w:r w:rsidR="00721C1C">
        <w:rPr>
          <w:rFonts w:asciiTheme="minorHAnsi" w:hAnsiTheme="minorHAnsi" w:cstheme="minorHAnsi"/>
          <w:b/>
          <w:bCs/>
          <w:sz w:val="22"/>
          <w:szCs w:val="22"/>
        </w:rPr>
        <w:t>4</w:t>
      </w:r>
      <w:r w:rsidR="00347830" w:rsidRPr="003C492D">
        <w:rPr>
          <w:rFonts w:asciiTheme="minorHAnsi" w:hAnsiTheme="minorHAnsi" w:cstheme="minorHAnsi"/>
          <w:b/>
          <w:bCs/>
          <w:sz w:val="22"/>
          <w:szCs w:val="22"/>
        </w:rPr>
        <w:t>-202</w:t>
      </w:r>
      <w:r w:rsidR="00721C1C">
        <w:rPr>
          <w:rFonts w:asciiTheme="minorHAnsi" w:hAnsiTheme="minorHAnsi" w:cstheme="minorHAnsi"/>
          <w:b/>
          <w:bCs/>
          <w:sz w:val="22"/>
          <w:szCs w:val="22"/>
        </w:rPr>
        <w:t>5</w:t>
      </w:r>
      <w:r w:rsidR="00516779">
        <w:rPr>
          <w:rFonts w:asciiTheme="minorHAnsi" w:hAnsiTheme="minorHAnsi" w:cstheme="minorHAnsi"/>
          <w:b/>
          <w:bCs/>
          <w:sz w:val="22"/>
          <w:szCs w:val="22"/>
        </w:rPr>
        <w:t>;</w:t>
      </w:r>
    </w:p>
    <w:p w14:paraId="5835980C" w14:textId="77777777" w:rsidR="00866D13" w:rsidRPr="003C492D" w:rsidRDefault="00866D13" w:rsidP="00866D13">
      <w:pPr>
        <w:pStyle w:val="Paragraphedeliste"/>
        <w:ind w:left="0"/>
        <w:rPr>
          <w:rFonts w:asciiTheme="minorHAnsi" w:hAnsiTheme="minorHAnsi" w:cstheme="minorHAnsi"/>
          <w:b/>
          <w:bCs/>
          <w:sz w:val="22"/>
          <w:szCs w:val="22"/>
        </w:rPr>
      </w:pPr>
    </w:p>
    <w:p w14:paraId="443B1D3D" w14:textId="10F31264" w:rsidR="00BC05A8" w:rsidRPr="008A39EE" w:rsidRDefault="00BC0FC7" w:rsidP="001115F8">
      <w:pPr>
        <w:rPr>
          <w:rFonts w:asciiTheme="minorHAnsi" w:hAnsiTheme="minorHAnsi" w:cstheme="minorHAnsi"/>
          <w:b/>
          <w:bCs/>
          <w:sz w:val="22"/>
          <w:szCs w:val="22"/>
        </w:rPr>
      </w:pPr>
      <w:r w:rsidRPr="008A39EE">
        <w:rPr>
          <w:rFonts w:asciiTheme="minorHAnsi" w:hAnsiTheme="minorHAnsi" w:cstheme="minorHAnsi"/>
          <w:b/>
          <w:bCs/>
          <w:sz w:val="22"/>
          <w:szCs w:val="22"/>
        </w:rPr>
        <w:lastRenderedPageBreak/>
        <w:t>5.1</w:t>
      </w:r>
      <w:r w:rsidR="001115F8">
        <w:rPr>
          <w:rFonts w:asciiTheme="minorHAnsi" w:hAnsiTheme="minorHAnsi" w:cstheme="minorHAnsi"/>
          <w:b/>
          <w:bCs/>
          <w:sz w:val="22"/>
          <w:szCs w:val="22"/>
        </w:rPr>
        <w:tab/>
      </w:r>
      <w:r w:rsidRPr="008A39EE">
        <w:rPr>
          <w:rFonts w:asciiTheme="minorHAnsi" w:hAnsiTheme="minorHAnsi" w:cstheme="minorHAnsi"/>
          <w:b/>
          <w:bCs/>
          <w:sz w:val="22"/>
          <w:szCs w:val="22"/>
        </w:rPr>
        <w:t>Président</w:t>
      </w:r>
      <w:r w:rsidR="0034588D" w:rsidRPr="008A39EE">
        <w:rPr>
          <w:rFonts w:asciiTheme="minorHAnsi" w:hAnsiTheme="minorHAnsi" w:cstheme="minorHAnsi"/>
          <w:b/>
          <w:bCs/>
          <w:sz w:val="22"/>
          <w:szCs w:val="22"/>
        </w:rPr>
        <w:t xml:space="preserve"> M. René Tremblay</w:t>
      </w:r>
      <w:r w:rsidR="00516779">
        <w:rPr>
          <w:rFonts w:asciiTheme="minorHAnsi" w:hAnsiTheme="minorHAnsi" w:cstheme="minorHAnsi"/>
          <w:b/>
          <w:bCs/>
          <w:sz w:val="22"/>
          <w:szCs w:val="22"/>
        </w:rPr>
        <w:t>;</w:t>
      </w:r>
    </w:p>
    <w:p w14:paraId="1808BD10" w14:textId="12725F26" w:rsidR="00F7264B" w:rsidRPr="00E76F6F" w:rsidRDefault="00721C1C" w:rsidP="00AB1702">
      <w:pPr>
        <w:pStyle w:val="Paragraphedeliste"/>
        <w:numPr>
          <w:ilvl w:val="2"/>
          <w:numId w:val="1"/>
        </w:numPr>
        <w:tabs>
          <w:tab w:val="left" w:pos="1276"/>
        </w:tabs>
        <w:ind w:left="709" w:firstLine="11"/>
        <w:rPr>
          <w:rFonts w:asciiTheme="minorHAnsi" w:hAnsiTheme="minorHAnsi" w:cstheme="minorHAnsi"/>
          <w:b/>
          <w:bCs/>
          <w:sz w:val="22"/>
          <w:szCs w:val="22"/>
        </w:rPr>
      </w:pPr>
      <w:r w:rsidRPr="00E76F6F">
        <w:rPr>
          <w:rFonts w:asciiTheme="minorHAnsi" w:hAnsiTheme="minorHAnsi" w:cstheme="minorHAnsi"/>
          <w:b/>
          <w:bCs/>
          <w:sz w:val="22"/>
          <w:szCs w:val="22"/>
        </w:rPr>
        <w:t>Retour sur le congrès de Patinage Québec</w:t>
      </w:r>
    </w:p>
    <w:p w14:paraId="0165F8AA" w14:textId="77777777" w:rsidR="00BC0FC7" w:rsidRDefault="00BC0FC7" w:rsidP="003C492D">
      <w:pPr>
        <w:rPr>
          <w:rFonts w:asciiTheme="minorHAnsi" w:hAnsiTheme="minorHAnsi" w:cstheme="minorHAnsi"/>
          <w:sz w:val="22"/>
          <w:szCs w:val="22"/>
        </w:rPr>
      </w:pPr>
    </w:p>
    <w:p w14:paraId="79BC57ED" w14:textId="06C85143" w:rsidR="00721C1C" w:rsidRPr="00E76F6F" w:rsidRDefault="00721C1C" w:rsidP="00516779">
      <w:pPr>
        <w:ind w:left="720"/>
        <w:rPr>
          <w:rFonts w:asciiTheme="minorHAnsi" w:hAnsiTheme="minorHAnsi" w:cstheme="minorHAnsi"/>
          <w:i/>
          <w:iCs/>
          <w:sz w:val="22"/>
          <w:szCs w:val="22"/>
        </w:rPr>
      </w:pPr>
      <w:r w:rsidRPr="00E76F6F">
        <w:rPr>
          <w:rFonts w:asciiTheme="minorHAnsi" w:hAnsiTheme="minorHAnsi" w:cstheme="minorHAnsi"/>
          <w:i/>
          <w:iCs/>
          <w:sz w:val="22"/>
          <w:szCs w:val="22"/>
        </w:rPr>
        <w:t>5.1.1.1 Gestion des OBNL</w:t>
      </w:r>
      <w:r w:rsidR="00E76F6F">
        <w:rPr>
          <w:rFonts w:asciiTheme="minorHAnsi" w:hAnsiTheme="minorHAnsi" w:cstheme="minorHAnsi"/>
          <w:i/>
          <w:iCs/>
          <w:sz w:val="22"/>
          <w:szCs w:val="22"/>
        </w:rPr>
        <w:t>;</w:t>
      </w:r>
    </w:p>
    <w:p w14:paraId="4160226F" w14:textId="0187C918" w:rsidR="004814B4" w:rsidRDefault="004814B4" w:rsidP="00721C1C">
      <w:pPr>
        <w:ind w:left="708"/>
        <w:rPr>
          <w:rFonts w:asciiTheme="minorHAnsi" w:hAnsiTheme="minorHAnsi" w:cstheme="minorHAnsi"/>
          <w:sz w:val="22"/>
          <w:szCs w:val="22"/>
        </w:rPr>
      </w:pPr>
      <w:r>
        <w:rPr>
          <w:rFonts w:asciiTheme="minorHAnsi" w:hAnsiTheme="minorHAnsi" w:cstheme="minorHAnsi"/>
          <w:sz w:val="22"/>
          <w:szCs w:val="22"/>
        </w:rPr>
        <w:t>Un guide de gouvernance doit être suivi</w:t>
      </w:r>
      <w:r w:rsidR="009218C0">
        <w:rPr>
          <w:rFonts w:asciiTheme="minorHAnsi" w:hAnsiTheme="minorHAnsi" w:cstheme="minorHAnsi"/>
          <w:sz w:val="22"/>
          <w:szCs w:val="22"/>
        </w:rPr>
        <w:t xml:space="preserve"> par les organismes concernés</w:t>
      </w:r>
      <w:r w:rsidR="00520248">
        <w:rPr>
          <w:rFonts w:asciiTheme="minorHAnsi" w:hAnsiTheme="minorHAnsi" w:cstheme="minorHAnsi"/>
          <w:sz w:val="22"/>
          <w:szCs w:val="22"/>
        </w:rPr>
        <w:t>.</w:t>
      </w:r>
      <w:r w:rsidR="00355748">
        <w:rPr>
          <w:rFonts w:asciiTheme="minorHAnsi" w:hAnsiTheme="minorHAnsi" w:cstheme="minorHAnsi"/>
          <w:sz w:val="22"/>
          <w:szCs w:val="22"/>
        </w:rPr>
        <w:t xml:space="preserve"> Il sera déposé sur le site de Patinage SLC</w:t>
      </w:r>
      <w:r w:rsidR="00C872C8">
        <w:rPr>
          <w:rFonts w:asciiTheme="minorHAnsi" w:hAnsiTheme="minorHAnsi" w:cstheme="minorHAnsi"/>
          <w:sz w:val="22"/>
          <w:szCs w:val="22"/>
        </w:rPr>
        <w:t>.</w:t>
      </w:r>
      <w:r w:rsidR="00D41052">
        <w:rPr>
          <w:rFonts w:asciiTheme="minorHAnsi" w:hAnsiTheme="minorHAnsi" w:cstheme="minorHAnsi"/>
          <w:sz w:val="22"/>
          <w:szCs w:val="22"/>
        </w:rPr>
        <w:t xml:space="preserve"> Ce guide des administrateurs présente le rôle et les fonctions pour chaque poste au sein d’un conseil d’administration ainsi que les responsabilités et le profil de compétence pour chacun de ces postes.</w:t>
      </w:r>
    </w:p>
    <w:p w14:paraId="464C7133" w14:textId="77777777" w:rsidR="00D41052" w:rsidRDefault="00D41052" w:rsidP="00721C1C">
      <w:pPr>
        <w:ind w:left="708"/>
        <w:rPr>
          <w:rFonts w:asciiTheme="minorHAnsi" w:hAnsiTheme="minorHAnsi" w:cstheme="minorHAnsi"/>
          <w:sz w:val="22"/>
          <w:szCs w:val="22"/>
        </w:rPr>
      </w:pPr>
    </w:p>
    <w:p w14:paraId="69F97958" w14:textId="4A7A032A" w:rsidR="000F6658" w:rsidRDefault="000F6658" w:rsidP="00721C1C">
      <w:pPr>
        <w:ind w:left="708"/>
        <w:rPr>
          <w:rFonts w:asciiTheme="minorHAnsi" w:hAnsiTheme="minorHAnsi" w:cstheme="minorHAnsi"/>
          <w:sz w:val="22"/>
          <w:szCs w:val="22"/>
        </w:rPr>
      </w:pPr>
      <w:r>
        <w:rPr>
          <w:rFonts w:asciiTheme="minorHAnsi" w:hAnsiTheme="minorHAnsi" w:cstheme="minorHAnsi"/>
          <w:sz w:val="22"/>
          <w:szCs w:val="22"/>
        </w:rPr>
        <w:t>Un nouveau modèle de règlements généraux est disponible</w:t>
      </w:r>
      <w:r w:rsidR="005B6444">
        <w:rPr>
          <w:rFonts w:asciiTheme="minorHAnsi" w:hAnsiTheme="minorHAnsi" w:cstheme="minorHAnsi"/>
          <w:sz w:val="22"/>
          <w:szCs w:val="22"/>
        </w:rPr>
        <w:t xml:space="preserve"> depuis juillet 2024</w:t>
      </w:r>
      <w:r w:rsidR="002D328C">
        <w:rPr>
          <w:rFonts w:asciiTheme="minorHAnsi" w:hAnsiTheme="minorHAnsi" w:cstheme="minorHAnsi"/>
          <w:sz w:val="22"/>
          <w:szCs w:val="22"/>
        </w:rPr>
        <w:t xml:space="preserve"> à Patinage Québec</w:t>
      </w:r>
      <w:r w:rsidR="005B6444">
        <w:rPr>
          <w:rFonts w:asciiTheme="minorHAnsi" w:hAnsiTheme="minorHAnsi" w:cstheme="minorHAnsi"/>
          <w:sz w:val="22"/>
          <w:szCs w:val="22"/>
        </w:rPr>
        <w:t>.</w:t>
      </w:r>
      <w:r w:rsidR="00692FE2">
        <w:rPr>
          <w:rFonts w:asciiTheme="minorHAnsi" w:hAnsiTheme="minorHAnsi" w:cstheme="minorHAnsi"/>
          <w:sz w:val="22"/>
          <w:szCs w:val="22"/>
        </w:rPr>
        <w:t xml:space="preserve"> René réservera une soirée </w:t>
      </w:r>
      <w:r w:rsidR="005E64BA">
        <w:rPr>
          <w:rFonts w:asciiTheme="minorHAnsi" w:hAnsiTheme="minorHAnsi" w:cstheme="minorHAnsi"/>
          <w:sz w:val="22"/>
          <w:szCs w:val="22"/>
        </w:rPr>
        <w:t>Z</w:t>
      </w:r>
      <w:r w:rsidR="00692FE2">
        <w:rPr>
          <w:rFonts w:asciiTheme="minorHAnsi" w:hAnsiTheme="minorHAnsi" w:cstheme="minorHAnsi"/>
          <w:sz w:val="22"/>
          <w:szCs w:val="22"/>
        </w:rPr>
        <w:t xml:space="preserve">oom </w:t>
      </w:r>
      <w:r w:rsidR="00D41052">
        <w:rPr>
          <w:rFonts w:asciiTheme="minorHAnsi" w:hAnsiTheme="minorHAnsi" w:cstheme="minorHAnsi"/>
          <w:sz w:val="22"/>
          <w:szCs w:val="22"/>
        </w:rPr>
        <w:t xml:space="preserve">en octobre </w:t>
      </w:r>
      <w:r w:rsidR="00692FE2">
        <w:rPr>
          <w:rFonts w:asciiTheme="minorHAnsi" w:hAnsiTheme="minorHAnsi" w:cstheme="minorHAnsi"/>
          <w:sz w:val="22"/>
          <w:szCs w:val="22"/>
        </w:rPr>
        <w:t xml:space="preserve">pour aider </w:t>
      </w:r>
      <w:r w:rsidR="00A32F39">
        <w:rPr>
          <w:rFonts w:asciiTheme="minorHAnsi" w:hAnsiTheme="minorHAnsi" w:cstheme="minorHAnsi"/>
          <w:sz w:val="22"/>
          <w:szCs w:val="22"/>
        </w:rPr>
        <w:t>les clubs</w:t>
      </w:r>
      <w:r w:rsidR="00AB7A33">
        <w:rPr>
          <w:rFonts w:asciiTheme="minorHAnsi" w:hAnsiTheme="minorHAnsi" w:cstheme="minorHAnsi"/>
          <w:sz w:val="22"/>
          <w:szCs w:val="22"/>
        </w:rPr>
        <w:t xml:space="preserve"> car tous </w:t>
      </w:r>
      <w:r w:rsidR="00E76F6F">
        <w:rPr>
          <w:rFonts w:asciiTheme="minorHAnsi" w:hAnsiTheme="minorHAnsi" w:cstheme="minorHAnsi"/>
          <w:sz w:val="22"/>
          <w:szCs w:val="22"/>
        </w:rPr>
        <w:t xml:space="preserve">doivent refaire leurs </w:t>
      </w:r>
      <w:r w:rsidR="00692FE2">
        <w:rPr>
          <w:rFonts w:asciiTheme="minorHAnsi" w:hAnsiTheme="minorHAnsi" w:cstheme="minorHAnsi"/>
          <w:sz w:val="22"/>
          <w:szCs w:val="22"/>
        </w:rPr>
        <w:t>règlements généraux</w:t>
      </w:r>
      <w:r w:rsidR="00E76F6F">
        <w:rPr>
          <w:rFonts w:asciiTheme="minorHAnsi" w:hAnsiTheme="minorHAnsi" w:cstheme="minorHAnsi"/>
          <w:sz w:val="22"/>
          <w:szCs w:val="22"/>
        </w:rPr>
        <w:t xml:space="preserve"> selon le nouveau modèle proposé par Patinage Québec</w:t>
      </w:r>
      <w:r w:rsidR="00AB7A33">
        <w:rPr>
          <w:rFonts w:asciiTheme="minorHAnsi" w:hAnsiTheme="minorHAnsi" w:cstheme="minorHAnsi"/>
          <w:sz w:val="22"/>
          <w:szCs w:val="22"/>
        </w:rPr>
        <w:t xml:space="preserve"> d’ici la fin de la saison 2024-2025.</w:t>
      </w:r>
    </w:p>
    <w:p w14:paraId="126F94C4" w14:textId="77777777" w:rsidR="00AB7A33" w:rsidRDefault="00AB7A33" w:rsidP="00721C1C">
      <w:pPr>
        <w:ind w:left="708"/>
        <w:rPr>
          <w:rFonts w:asciiTheme="minorHAnsi" w:hAnsiTheme="minorHAnsi" w:cstheme="minorHAnsi"/>
          <w:sz w:val="22"/>
          <w:szCs w:val="22"/>
        </w:rPr>
      </w:pPr>
    </w:p>
    <w:p w14:paraId="498767F4" w14:textId="0DCA2087" w:rsidR="00907131" w:rsidRDefault="00907131" w:rsidP="00721C1C">
      <w:pPr>
        <w:ind w:left="708"/>
        <w:rPr>
          <w:rFonts w:asciiTheme="minorHAnsi" w:hAnsiTheme="minorHAnsi" w:cstheme="minorHAnsi"/>
          <w:sz w:val="22"/>
          <w:szCs w:val="22"/>
        </w:rPr>
      </w:pPr>
      <w:r>
        <w:rPr>
          <w:rFonts w:asciiTheme="minorHAnsi" w:hAnsiTheme="minorHAnsi" w:cstheme="minorHAnsi"/>
          <w:sz w:val="22"/>
          <w:szCs w:val="22"/>
        </w:rPr>
        <w:t>Un aide-mé</w:t>
      </w:r>
      <w:r w:rsidR="00BE326B">
        <w:rPr>
          <w:rFonts w:asciiTheme="minorHAnsi" w:hAnsiTheme="minorHAnsi" w:cstheme="minorHAnsi"/>
          <w:sz w:val="22"/>
          <w:szCs w:val="22"/>
        </w:rPr>
        <w:t xml:space="preserve">moire </w:t>
      </w:r>
      <w:r w:rsidR="00AB7A33">
        <w:rPr>
          <w:rFonts w:asciiTheme="minorHAnsi" w:hAnsiTheme="minorHAnsi" w:cstheme="minorHAnsi"/>
          <w:sz w:val="22"/>
          <w:szCs w:val="22"/>
        </w:rPr>
        <w:t xml:space="preserve">présentant un tableau chronologique de ce qui doit se faire en début de saison jusqu’à la fin de la saison. Cet aide-mémoire </w:t>
      </w:r>
      <w:r w:rsidR="00BE326B">
        <w:rPr>
          <w:rFonts w:asciiTheme="minorHAnsi" w:hAnsiTheme="minorHAnsi" w:cstheme="minorHAnsi"/>
          <w:sz w:val="22"/>
          <w:szCs w:val="22"/>
        </w:rPr>
        <w:t>est disponible sur le site de Patinage Québec (fait par Anne Desjardins)</w:t>
      </w:r>
      <w:r w:rsidR="00B948FF">
        <w:rPr>
          <w:rFonts w:asciiTheme="minorHAnsi" w:hAnsiTheme="minorHAnsi" w:cstheme="minorHAnsi"/>
          <w:sz w:val="22"/>
          <w:szCs w:val="22"/>
        </w:rPr>
        <w:t xml:space="preserve"> et sera </w:t>
      </w:r>
      <w:r w:rsidR="00AB7A33">
        <w:rPr>
          <w:rFonts w:asciiTheme="minorHAnsi" w:hAnsiTheme="minorHAnsi" w:cstheme="minorHAnsi"/>
          <w:sz w:val="22"/>
          <w:szCs w:val="22"/>
        </w:rPr>
        <w:t xml:space="preserve">aussi </w:t>
      </w:r>
      <w:r w:rsidR="00B948FF">
        <w:rPr>
          <w:rFonts w:asciiTheme="minorHAnsi" w:hAnsiTheme="minorHAnsi" w:cstheme="minorHAnsi"/>
          <w:sz w:val="22"/>
          <w:szCs w:val="22"/>
        </w:rPr>
        <w:t>disponible sur la page de Patinage SLC.</w:t>
      </w:r>
    </w:p>
    <w:p w14:paraId="0991446F" w14:textId="77777777" w:rsidR="00721C1C" w:rsidRDefault="00721C1C" w:rsidP="00721C1C">
      <w:pPr>
        <w:ind w:left="708"/>
        <w:rPr>
          <w:rFonts w:asciiTheme="minorHAnsi" w:hAnsiTheme="minorHAnsi" w:cstheme="minorHAnsi"/>
          <w:sz w:val="22"/>
          <w:szCs w:val="22"/>
        </w:rPr>
      </w:pPr>
    </w:p>
    <w:p w14:paraId="628F6532" w14:textId="5F9DB2B2" w:rsidR="00721C1C" w:rsidRPr="00516779" w:rsidRDefault="00721C1C" w:rsidP="00721C1C">
      <w:pPr>
        <w:ind w:left="708"/>
        <w:rPr>
          <w:rFonts w:asciiTheme="minorHAnsi" w:hAnsiTheme="minorHAnsi" w:cstheme="minorHAnsi"/>
          <w:i/>
          <w:iCs/>
          <w:sz w:val="22"/>
          <w:szCs w:val="22"/>
        </w:rPr>
      </w:pPr>
      <w:r w:rsidRPr="00516779">
        <w:rPr>
          <w:rFonts w:asciiTheme="minorHAnsi" w:hAnsiTheme="minorHAnsi" w:cstheme="minorHAnsi"/>
          <w:i/>
          <w:iCs/>
          <w:sz w:val="22"/>
          <w:szCs w:val="22"/>
        </w:rPr>
        <w:t>5.1.1.2 Code de déontologie à signer</w:t>
      </w:r>
      <w:r w:rsidR="00516779">
        <w:rPr>
          <w:rFonts w:asciiTheme="minorHAnsi" w:hAnsiTheme="minorHAnsi" w:cstheme="minorHAnsi"/>
          <w:i/>
          <w:iCs/>
          <w:sz w:val="22"/>
          <w:szCs w:val="22"/>
        </w:rPr>
        <w:t>;</w:t>
      </w:r>
    </w:p>
    <w:p w14:paraId="4E46688C" w14:textId="5C64E490" w:rsidR="00721C1C" w:rsidRDefault="00154B06" w:rsidP="00721C1C">
      <w:pPr>
        <w:ind w:left="708"/>
        <w:rPr>
          <w:rFonts w:asciiTheme="minorHAnsi" w:hAnsiTheme="minorHAnsi" w:cstheme="minorHAnsi"/>
          <w:sz w:val="22"/>
          <w:szCs w:val="22"/>
        </w:rPr>
      </w:pPr>
      <w:r>
        <w:rPr>
          <w:rFonts w:asciiTheme="minorHAnsi" w:hAnsiTheme="minorHAnsi" w:cstheme="minorHAnsi"/>
          <w:sz w:val="22"/>
          <w:szCs w:val="22"/>
        </w:rPr>
        <w:t>Le code doit être rempli par tous les membres du CA</w:t>
      </w:r>
      <w:r w:rsidR="004B11BA" w:rsidRPr="004B11BA">
        <w:rPr>
          <w:rFonts w:asciiTheme="minorHAnsi" w:hAnsiTheme="minorHAnsi" w:cstheme="minorHAnsi"/>
          <w:sz w:val="22"/>
          <w:szCs w:val="22"/>
        </w:rPr>
        <w:t xml:space="preserve"> </w:t>
      </w:r>
      <w:r w:rsidR="004B11BA">
        <w:rPr>
          <w:rFonts w:asciiTheme="minorHAnsi" w:hAnsiTheme="minorHAnsi" w:cstheme="minorHAnsi"/>
          <w:sz w:val="22"/>
          <w:szCs w:val="22"/>
        </w:rPr>
        <w:t xml:space="preserve">et des clubs </w:t>
      </w:r>
      <w:r w:rsidR="00AB4506">
        <w:rPr>
          <w:rFonts w:asciiTheme="minorHAnsi" w:hAnsiTheme="minorHAnsi" w:cstheme="minorHAnsi"/>
          <w:sz w:val="22"/>
          <w:szCs w:val="22"/>
        </w:rPr>
        <w:t>(patineurs, parents,</w:t>
      </w:r>
      <w:r w:rsidR="004B11BA">
        <w:rPr>
          <w:rFonts w:asciiTheme="minorHAnsi" w:hAnsiTheme="minorHAnsi" w:cstheme="minorHAnsi"/>
          <w:sz w:val="22"/>
          <w:szCs w:val="22"/>
        </w:rPr>
        <w:t xml:space="preserve"> </w:t>
      </w:r>
      <w:r w:rsidR="00AB4506">
        <w:rPr>
          <w:rFonts w:asciiTheme="minorHAnsi" w:hAnsiTheme="minorHAnsi" w:cstheme="minorHAnsi"/>
          <w:sz w:val="22"/>
          <w:szCs w:val="22"/>
        </w:rPr>
        <w:t>entraîneurs, etc.)</w:t>
      </w:r>
      <w:r w:rsidR="004B11BA">
        <w:rPr>
          <w:rFonts w:asciiTheme="minorHAnsi" w:hAnsiTheme="minorHAnsi" w:cstheme="minorHAnsi"/>
          <w:sz w:val="22"/>
          <w:szCs w:val="22"/>
        </w:rPr>
        <w:t>.</w:t>
      </w:r>
    </w:p>
    <w:p w14:paraId="3BDA80F1" w14:textId="77777777" w:rsidR="00154B06" w:rsidRDefault="00154B06" w:rsidP="00721C1C">
      <w:pPr>
        <w:ind w:left="708"/>
        <w:rPr>
          <w:rFonts w:asciiTheme="minorHAnsi" w:hAnsiTheme="minorHAnsi" w:cstheme="minorHAnsi"/>
          <w:sz w:val="22"/>
          <w:szCs w:val="22"/>
        </w:rPr>
      </w:pPr>
    </w:p>
    <w:p w14:paraId="12E23186" w14:textId="5C590EE8" w:rsidR="00721C1C" w:rsidRPr="00516779" w:rsidRDefault="00721C1C" w:rsidP="00721C1C">
      <w:pPr>
        <w:ind w:left="708"/>
        <w:rPr>
          <w:rFonts w:asciiTheme="minorHAnsi" w:hAnsiTheme="minorHAnsi" w:cstheme="minorHAnsi"/>
          <w:i/>
          <w:iCs/>
          <w:sz w:val="22"/>
          <w:szCs w:val="22"/>
        </w:rPr>
      </w:pPr>
      <w:r w:rsidRPr="00516779">
        <w:rPr>
          <w:rFonts w:asciiTheme="minorHAnsi" w:hAnsiTheme="minorHAnsi" w:cstheme="minorHAnsi"/>
          <w:i/>
          <w:iCs/>
          <w:sz w:val="22"/>
          <w:szCs w:val="22"/>
        </w:rPr>
        <w:t>5.1.1.3 Antécédents judiciaires</w:t>
      </w:r>
      <w:r w:rsidR="00516779">
        <w:rPr>
          <w:rFonts w:asciiTheme="minorHAnsi" w:hAnsiTheme="minorHAnsi" w:cstheme="minorHAnsi"/>
          <w:i/>
          <w:iCs/>
          <w:sz w:val="22"/>
          <w:szCs w:val="22"/>
        </w:rPr>
        <w:t>;</w:t>
      </w:r>
    </w:p>
    <w:p w14:paraId="6514DDB9" w14:textId="3CD89220" w:rsidR="00ED372F" w:rsidRDefault="00F9332C" w:rsidP="00721C1C">
      <w:pPr>
        <w:ind w:left="708"/>
        <w:rPr>
          <w:rFonts w:asciiTheme="minorHAnsi" w:hAnsiTheme="minorHAnsi" w:cstheme="minorHAnsi"/>
          <w:sz w:val="22"/>
          <w:szCs w:val="22"/>
        </w:rPr>
      </w:pPr>
      <w:r>
        <w:rPr>
          <w:rFonts w:asciiTheme="minorHAnsi" w:hAnsiTheme="minorHAnsi" w:cstheme="minorHAnsi"/>
          <w:sz w:val="22"/>
          <w:szCs w:val="22"/>
        </w:rPr>
        <w:t>Il est obligatoire de faire la vérification des antécédents judiciaires des membres d</w:t>
      </w:r>
      <w:r w:rsidR="00516779">
        <w:rPr>
          <w:rFonts w:asciiTheme="minorHAnsi" w:hAnsiTheme="minorHAnsi" w:cstheme="minorHAnsi"/>
          <w:sz w:val="22"/>
          <w:szCs w:val="22"/>
        </w:rPr>
        <w:t>e votre</w:t>
      </w:r>
      <w:r>
        <w:rPr>
          <w:rFonts w:asciiTheme="minorHAnsi" w:hAnsiTheme="minorHAnsi" w:cstheme="minorHAnsi"/>
          <w:sz w:val="22"/>
          <w:szCs w:val="22"/>
        </w:rPr>
        <w:t xml:space="preserve"> CA</w:t>
      </w:r>
      <w:r w:rsidR="004D3508">
        <w:rPr>
          <w:rFonts w:asciiTheme="minorHAnsi" w:hAnsiTheme="minorHAnsi" w:cstheme="minorHAnsi"/>
          <w:sz w:val="22"/>
          <w:szCs w:val="22"/>
        </w:rPr>
        <w:t>.</w:t>
      </w:r>
      <w:r w:rsidR="00516779">
        <w:rPr>
          <w:rFonts w:asciiTheme="minorHAnsi" w:hAnsiTheme="minorHAnsi" w:cstheme="minorHAnsi"/>
          <w:sz w:val="22"/>
          <w:szCs w:val="22"/>
        </w:rPr>
        <w:t xml:space="preserve"> S’informer auprès de la Sûreté du Québec ou de votre corps de police locale pour les frais et la façon de procéder.</w:t>
      </w:r>
    </w:p>
    <w:p w14:paraId="06E78EF3" w14:textId="77777777" w:rsidR="00721C1C" w:rsidRDefault="00721C1C" w:rsidP="00721C1C">
      <w:pPr>
        <w:ind w:left="708"/>
        <w:rPr>
          <w:rFonts w:asciiTheme="minorHAnsi" w:hAnsiTheme="minorHAnsi" w:cstheme="minorHAnsi"/>
          <w:sz w:val="22"/>
          <w:szCs w:val="22"/>
        </w:rPr>
      </w:pPr>
    </w:p>
    <w:p w14:paraId="05A8708C" w14:textId="3FDD3D64" w:rsidR="00721C1C" w:rsidRPr="00516779" w:rsidRDefault="00721C1C" w:rsidP="00721C1C">
      <w:pPr>
        <w:ind w:left="708"/>
        <w:rPr>
          <w:rFonts w:asciiTheme="minorHAnsi" w:hAnsiTheme="minorHAnsi" w:cstheme="minorHAnsi"/>
          <w:i/>
          <w:iCs/>
          <w:sz w:val="22"/>
          <w:szCs w:val="22"/>
        </w:rPr>
      </w:pPr>
      <w:r w:rsidRPr="00516779">
        <w:rPr>
          <w:rFonts w:asciiTheme="minorHAnsi" w:hAnsiTheme="minorHAnsi" w:cstheme="minorHAnsi"/>
          <w:i/>
          <w:iCs/>
          <w:sz w:val="22"/>
          <w:szCs w:val="22"/>
        </w:rPr>
        <w:t>5.1.1.4 Assurances</w:t>
      </w:r>
      <w:r w:rsidR="00516779">
        <w:rPr>
          <w:rFonts w:asciiTheme="minorHAnsi" w:hAnsiTheme="minorHAnsi" w:cstheme="minorHAnsi"/>
          <w:i/>
          <w:iCs/>
          <w:sz w:val="22"/>
          <w:szCs w:val="22"/>
        </w:rPr>
        <w:t>;</w:t>
      </w:r>
    </w:p>
    <w:p w14:paraId="331C1B95" w14:textId="2589004B" w:rsidR="00721C1C" w:rsidRDefault="00721C1C" w:rsidP="00721C1C">
      <w:pPr>
        <w:ind w:left="708"/>
        <w:rPr>
          <w:rFonts w:asciiTheme="minorHAnsi" w:hAnsiTheme="minorHAnsi" w:cstheme="minorHAnsi"/>
          <w:sz w:val="22"/>
          <w:szCs w:val="22"/>
        </w:rPr>
      </w:pPr>
      <w:r>
        <w:rPr>
          <w:rFonts w:asciiTheme="minorHAnsi" w:hAnsiTheme="minorHAnsi" w:cstheme="minorHAnsi"/>
          <w:sz w:val="22"/>
          <w:szCs w:val="22"/>
        </w:rPr>
        <w:tab/>
        <w:t>5.1.1.4.1 Assurances des adhérents</w:t>
      </w:r>
      <w:r w:rsidR="00516779">
        <w:rPr>
          <w:rFonts w:asciiTheme="minorHAnsi" w:hAnsiTheme="minorHAnsi" w:cstheme="minorHAnsi"/>
          <w:sz w:val="22"/>
          <w:szCs w:val="22"/>
        </w:rPr>
        <w:t>;</w:t>
      </w:r>
    </w:p>
    <w:p w14:paraId="35D0F261" w14:textId="28B55EA2" w:rsidR="00583D1D" w:rsidRDefault="00583D1D" w:rsidP="00721C1C">
      <w:pPr>
        <w:ind w:left="708"/>
        <w:rPr>
          <w:rFonts w:asciiTheme="minorHAnsi" w:hAnsiTheme="minorHAnsi" w:cstheme="minorHAnsi"/>
          <w:sz w:val="22"/>
          <w:szCs w:val="22"/>
        </w:rPr>
      </w:pPr>
      <w:r>
        <w:rPr>
          <w:rFonts w:asciiTheme="minorHAnsi" w:hAnsiTheme="minorHAnsi" w:cstheme="minorHAnsi"/>
          <w:sz w:val="22"/>
          <w:szCs w:val="22"/>
        </w:rPr>
        <w:tab/>
        <w:t>Veuillez vous assurer que tout votre monde est en règle pour être assuré.</w:t>
      </w:r>
    </w:p>
    <w:p w14:paraId="0D7FC13F" w14:textId="77777777" w:rsidR="00721C1C" w:rsidRDefault="00721C1C" w:rsidP="00721C1C">
      <w:pPr>
        <w:ind w:left="708"/>
        <w:rPr>
          <w:rFonts w:asciiTheme="minorHAnsi" w:hAnsiTheme="minorHAnsi" w:cstheme="minorHAnsi"/>
          <w:sz w:val="22"/>
          <w:szCs w:val="22"/>
        </w:rPr>
      </w:pPr>
    </w:p>
    <w:p w14:paraId="7BE8AAF0" w14:textId="13DD045B" w:rsidR="00721C1C" w:rsidRDefault="00721C1C" w:rsidP="00721C1C">
      <w:pPr>
        <w:ind w:left="708"/>
        <w:rPr>
          <w:rFonts w:asciiTheme="minorHAnsi" w:hAnsiTheme="minorHAnsi" w:cstheme="minorHAnsi"/>
          <w:sz w:val="22"/>
          <w:szCs w:val="22"/>
        </w:rPr>
      </w:pPr>
      <w:r>
        <w:rPr>
          <w:rFonts w:asciiTheme="minorHAnsi" w:hAnsiTheme="minorHAnsi" w:cstheme="minorHAnsi"/>
          <w:sz w:val="22"/>
          <w:szCs w:val="22"/>
        </w:rPr>
        <w:tab/>
        <w:t>5.1.1.4.2 Assurance en responsabilité des organisations (assurance accident)</w:t>
      </w:r>
      <w:r w:rsidR="00516779">
        <w:rPr>
          <w:rFonts w:asciiTheme="minorHAnsi" w:hAnsiTheme="minorHAnsi" w:cstheme="minorHAnsi"/>
          <w:sz w:val="22"/>
          <w:szCs w:val="22"/>
        </w:rPr>
        <w:t>;</w:t>
      </w:r>
    </w:p>
    <w:p w14:paraId="530DE92C" w14:textId="416A5052" w:rsidR="00721C1C" w:rsidRDefault="00583D1D" w:rsidP="00583D1D">
      <w:pPr>
        <w:ind w:left="1134"/>
        <w:rPr>
          <w:rFonts w:asciiTheme="minorHAnsi" w:hAnsiTheme="minorHAnsi" w:cstheme="minorHAnsi"/>
          <w:sz w:val="22"/>
          <w:szCs w:val="22"/>
        </w:rPr>
      </w:pPr>
      <w:r>
        <w:rPr>
          <w:rFonts w:asciiTheme="minorHAnsi" w:hAnsiTheme="minorHAnsi" w:cstheme="minorHAnsi"/>
          <w:sz w:val="22"/>
          <w:szCs w:val="22"/>
        </w:rPr>
        <w:t>Ne pas oublier de faire parvenir vos papiers d’assurance à Patinage Québec si vous avez une autre assurance qu’avec eux.</w:t>
      </w:r>
    </w:p>
    <w:p w14:paraId="77003F30" w14:textId="77777777" w:rsidR="00583D1D" w:rsidRDefault="00583D1D" w:rsidP="00583D1D">
      <w:pPr>
        <w:ind w:left="1134"/>
        <w:rPr>
          <w:rFonts w:asciiTheme="minorHAnsi" w:hAnsiTheme="minorHAnsi" w:cstheme="minorHAnsi"/>
          <w:sz w:val="22"/>
          <w:szCs w:val="22"/>
        </w:rPr>
      </w:pPr>
    </w:p>
    <w:p w14:paraId="28DB7555" w14:textId="20FCD8FF" w:rsidR="00721C1C" w:rsidRDefault="00721C1C" w:rsidP="00721C1C">
      <w:pPr>
        <w:ind w:left="708"/>
        <w:rPr>
          <w:rFonts w:asciiTheme="minorHAnsi" w:hAnsiTheme="minorHAnsi" w:cstheme="minorHAnsi"/>
          <w:sz w:val="22"/>
          <w:szCs w:val="22"/>
        </w:rPr>
      </w:pPr>
      <w:r>
        <w:rPr>
          <w:rFonts w:asciiTheme="minorHAnsi" w:hAnsiTheme="minorHAnsi" w:cstheme="minorHAnsi"/>
          <w:sz w:val="22"/>
          <w:szCs w:val="22"/>
        </w:rPr>
        <w:tab/>
        <w:t>5.1.1.4.3 Assurance responsabilité civile des administrateurs et dirigeants</w:t>
      </w:r>
      <w:r w:rsidR="00516779">
        <w:rPr>
          <w:rFonts w:asciiTheme="minorHAnsi" w:hAnsiTheme="minorHAnsi" w:cstheme="minorHAnsi"/>
          <w:sz w:val="22"/>
          <w:szCs w:val="22"/>
        </w:rPr>
        <w:t>;</w:t>
      </w:r>
    </w:p>
    <w:p w14:paraId="6DA4F200" w14:textId="73C52F7A" w:rsidR="00721C1C" w:rsidRDefault="00583D1D" w:rsidP="00721C1C">
      <w:pPr>
        <w:ind w:left="708"/>
        <w:rPr>
          <w:rFonts w:asciiTheme="minorHAnsi" w:hAnsiTheme="minorHAnsi" w:cstheme="minorHAnsi"/>
          <w:sz w:val="22"/>
          <w:szCs w:val="22"/>
        </w:rPr>
      </w:pPr>
      <w:r>
        <w:rPr>
          <w:rFonts w:asciiTheme="minorHAnsi" w:hAnsiTheme="minorHAnsi" w:cstheme="minorHAnsi"/>
          <w:sz w:val="22"/>
          <w:szCs w:val="22"/>
        </w:rPr>
        <w:tab/>
        <w:t>Payée par Patinage Québec.</w:t>
      </w:r>
    </w:p>
    <w:p w14:paraId="413479E6" w14:textId="77777777" w:rsidR="00AB1702" w:rsidRDefault="00AB1702" w:rsidP="00721C1C">
      <w:pPr>
        <w:ind w:left="708"/>
        <w:rPr>
          <w:rFonts w:asciiTheme="minorHAnsi" w:hAnsiTheme="minorHAnsi" w:cstheme="minorHAnsi"/>
          <w:sz w:val="22"/>
          <w:szCs w:val="22"/>
        </w:rPr>
      </w:pPr>
    </w:p>
    <w:p w14:paraId="4783C404" w14:textId="1F1D827C" w:rsidR="00721C1C" w:rsidRDefault="00721C1C" w:rsidP="00721C1C">
      <w:pPr>
        <w:ind w:left="708"/>
        <w:rPr>
          <w:rFonts w:asciiTheme="minorHAnsi" w:hAnsiTheme="minorHAnsi" w:cstheme="minorHAnsi"/>
          <w:sz w:val="22"/>
          <w:szCs w:val="22"/>
        </w:rPr>
      </w:pPr>
      <w:r>
        <w:rPr>
          <w:rFonts w:asciiTheme="minorHAnsi" w:hAnsiTheme="minorHAnsi" w:cstheme="minorHAnsi"/>
          <w:sz w:val="22"/>
          <w:szCs w:val="22"/>
        </w:rPr>
        <w:tab/>
        <w:t>5.1.1.4.4 Rapport d’incident</w:t>
      </w:r>
      <w:r w:rsidR="00516779">
        <w:rPr>
          <w:rFonts w:asciiTheme="minorHAnsi" w:hAnsiTheme="minorHAnsi" w:cstheme="minorHAnsi"/>
          <w:sz w:val="22"/>
          <w:szCs w:val="22"/>
        </w:rPr>
        <w:t>;</w:t>
      </w:r>
    </w:p>
    <w:p w14:paraId="22ECC9DD" w14:textId="0DF5B986" w:rsidR="00583D1D" w:rsidRDefault="009269F3" w:rsidP="00583D1D">
      <w:pPr>
        <w:ind w:left="1134" w:hanging="1"/>
        <w:rPr>
          <w:rFonts w:asciiTheme="minorHAnsi" w:hAnsiTheme="minorHAnsi" w:cstheme="minorHAnsi"/>
          <w:sz w:val="22"/>
          <w:szCs w:val="22"/>
        </w:rPr>
      </w:pPr>
      <w:r>
        <w:rPr>
          <w:rFonts w:asciiTheme="minorHAnsi" w:hAnsiTheme="minorHAnsi" w:cstheme="minorHAnsi"/>
          <w:sz w:val="22"/>
          <w:szCs w:val="22"/>
        </w:rPr>
        <w:tab/>
      </w:r>
      <w:r w:rsidR="00583D1D">
        <w:rPr>
          <w:rFonts w:asciiTheme="minorHAnsi" w:hAnsiTheme="minorHAnsi" w:cstheme="minorHAnsi"/>
          <w:sz w:val="22"/>
          <w:szCs w:val="22"/>
        </w:rPr>
        <w:t>Remplir un rapport d’incident à chaque fois que cela se présente et le faire parvenir à Patinage Canada et Patinage Québec.</w:t>
      </w:r>
    </w:p>
    <w:p w14:paraId="774186F5" w14:textId="6EBB4FAE" w:rsidR="009269F3" w:rsidRDefault="00A01E21" w:rsidP="00583D1D">
      <w:pPr>
        <w:ind w:left="708" w:firstLine="426"/>
        <w:rPr>
          <w:rFonts w:asciiTheme="minorHAnsi" w:hAnsiTheme="minorHAnsi" w:cstheme="minorHAnsi"/>
          <w:sz w:val="22"/>
          <w:szCs w:val="22"/>
        </w:rPr>
      </w:pPr>
      <w:r>
        <w:rPr>
          <w:rFonts w:asciiTheme="minorHAnsi" w:hAnsiTheme="minorHAnsi" w:cstheme="minorHAnsi"/>
          <w:sz w:val="22"/>
          <w:szCs w:val="22"/>
        </w:rPr>
        <w:t>Avoir en main des f</w:t>
      </w:r>
      <w:r w:rsidR="009269F3">
        <w:rPr>
          <w:rFonts w:asciiTheme="minorHAnsi" w:hAnsiTheme="minorHAnsi" w:cstheme="minorHAnsi"/>
          <w:sz w:val="22"/>
          <w:szCs w:val="22"/>
        </w:rPr>
        <w:t>iche</w:t>
      </w:r>
      <w:r>
        <w:rPr>
          <w:rFonts w:asciiTheme="minorHAnsi" w:hAnsiTheme="minorHAnsi" w:cstheme="minorHAnsi"/>
          <w:sz w:val="22"/>
          <w:szCs w:val="22"/>
        </w:rPr>
        <w:t>s</w:t>
      </w:r>
      <w:r w:rsidR="009269F3">
        <w:rPr>
          <w:rFonts w:asciiTheme="minorHAnsi" w:hAnsiTheme="minorHAnsi" w:cstheme="minorHAnsi"/>
          <w:sz w:val="22"/>
          <w:szCs w:val="22"/>
        </w:rPr>
        <w:t xml:space="preserve"> de suivi</w:t>
      </w:r>
      <w:r>
        <w:rPr>
          <w:rFonts w:asciiTheme="minorHAnsi" w:hAnsiTheme="minorHAnsi" w:cstheme="minorHAnsi"/>
          <w:sz w:val="22"/>
          <w:szCs w:val="22"/>
        </w:rPr>
        <w:t xml:space="preserve"> sur les commotions cérébrales.</w:t>
      </w:r>
    </w:p>
    <w:p w14:paraId="28605264" w14:textId="77777777" w:rsidR="00721C1C" w:rsidRPr="008A39EE" w:rsidRDefault="00721C1C" w:rsidP="00721C1C">
      <w:pPr>
        <w:ind w:left="708"/>
        <w:rPr>
          <w:rFonts w:asciiTheme="minorHAnsi" w:hAnsiTheme="minorHAnsi" w:cstheme="minorHAnsi"/>
          <w:sz w:val="22"/>
          <w:szCs w:val="22"/>
        </w:rPr>
      </w:pPr>
    </w:p>
    <w:p w14:paraId="0379EE7D" w14:textId="4A238C57" w:rsidR="00F7264B" w:rsidRDefault="00721C1C" w:rsidP="00AB1702">
      <w:pPr>
        <w:pStyle w:val="Paragraphedeliste"/>
        <w:numPr>
          <w:ilvl w:val="2"/>
          <w:numId w:val="1"/>
        </w:numPr>
        <w:tabs>
          <w:tab w:val="left" w:pos="1276"/>
        </w:tabs>
        <w:ind w:left="709" w:firstLine="0"/>
        <w:rPr>
          <w:rFonts w:asciiTheme="minorHAnsi" w:hAnsiTheme="minorHAnsi" w:cstheme="minorHAnsi"/>
          <w:b/>
          <w:bCs/>
          <w:sz w:val="22"/>
          <w:szCs w:val="22"/>
        </w:rPr>
      </w:pPr>
      <w:r w:rsidRPr="00D975BE">
        <w:rPr>
          <w:rFonts w:asciiTheme="minorHAnsi" w:hAnsiTheme="minorHAnsi" w:cstheme="minorHAnsi"/>
          <w:b/>
          <w:bCs/>
          <w:sz w:val="22"/>
          <w:szCs w:val="22"/>
        </w:rPr>
        <w:t>Liste de bénévoles</w:t>
      </w:r>
      <w:r w:rsidR="00516779">
        <w:rPr>
          <w:rFonts w:asciiTheme="minorHAnsi" w:hAnsiTheme="minorHAnsi" w:cstheme="minorHAnsi"/>
          <w:b/>
          <w:bCs/>
          <w:sz w:val="22"/>
          <w:szCs w:val="22"/>
        </w:rPr>
        <w:t>;</w:t>
      </w:r>
    </w:p>
    <w:p w14:paraId="7F6387FC" w14:textId="77777777" w:rsidR="006930F6" w:rsidRDefault="006930F6" w:rsidP="00AB1702">
      <w:pPr>
        <w:pStyle w:val="Paragraphedeliste"/>
        <w:ind w:left="709"/>
        <w:rPr>
          <w:rFonts w:asciiTheme="minorHAnsi" w:hAnsiTheme="minorHAnsi" w:cstheme="minorHAnsi"/>
          <w:sz w:val="22"/>
          <w:szCs w:val="22"/>
        </w:rPr>
      </w:pPr>
    </w:p>
    <w:p w14:paraId="19D52F48" w14:textId="014CEE6D" w:rsidR="00B53A22" w:rsidRPr="00B53A22" w:rsidRDefault="00041CAF" w:rsidP="00AB1702">
      <w:pPr>
        <w:pStyle w:val="Paragraphedeliste"/>
        <w:ind w:left="709"/>
        <w:rPr>
          <w:rFonts w:asciiTheme="minorHAnsi" w:hAnsiTheme="minorHAnsi" w:cstheme="minorHAnsi"/>
          <w:sz w:val="22"/>
          <w:szCs w:val="22"/>
        </w:rPr>
      </w:pPr>
      <w:r>
        <w:rPr>
          <w:rFonts w:asciiTheme="minorHAnsi" w:hAnsiTheme="minorHAnsi" w:cstheme="minorHAnsi"/>
          <w:sz w:val="22"/>
          <w:szCs w:val="22"/>
        </w:rPr>
        <w:t xml:space="preserve">Une liste sera envoyée au président de club pour permettre aux membres d’envoyer </w:t>
      </w:r>
      <w:r w:rsidR="004F6D56">
        <w:rPr>
          <w:rFonts w:asciiTheme="minorHAnsi" w:hAnsiTheme="minorHAnsi" w:cstheme="minorHAnsi"/>
          <w:sz w:val="22"/>
          <w:szCs w:val="22"/>
        </w:rPr>
        <w:t>leur</w:t>
      </w:r>
      <w:r>
        <w:rPr>
          <w:rFonts w:asciiTheme="minorHAnsi" w:hAnsiTheme="minorHAnsi" w:cstheme="minorHAnsi"/>
          <w:sz w:val="22"/>
          <w:szCs w:val="22"/>
        </w:rPr>
        <w:t xml:space="preserve"> disponibilité</w:t>
      </w:r>
      <w:r w:rsidR="004F6D56">
        <w:rPr>
          <w:rFonts w:asciiTheme="minorHAnsi" w:hAnsiTheme="minorHAnsi" w:cstheme="minorHAnsi"/>
          <w:sz w:val="22"/>
          <w:szCs w:val="22"/>
        </w:rPr>
        <w:t xml:space="preserve"> </w:t>
      </w:r>
      <w:r w:rsidR="00B273C1">
        <w:rPr>
          <w:rFonts w:asciiTheme="minorHAnsi" w:hAnsiTheme="minorHAnsi" w:cstheme="minorHAnsi"/>
          <w:sz w:val="22"/>
          <w:szCs w:val="22"/>
        </w:rPr>
        <w:t xml:space="preserve">de bénévolat </w:t>
      </w:r>
      <w:r w:rsidR="004F6D56">
        <w:rPr>
          <w:rFonts w:asciiTheme="minorHAnsi" w:hAnsiTheme="minorHAnsi" w:cstheme="minorHAnsi"/>
          <w:sz w:val="22"/>
          <w:szCs w:val="22"/>
        </w:rPr>
        <w:t>pour les différentes activités de l’année.</w:t>
      </w:r>
    </w:p>
    <w:p w14:paraId="0077FEF9" w14:textId="77777777" w:rsidR="00BC05A8" w:rsidRPr="008A39EE" w:rsidRDefault="00BC05A8" w:rsidP="003C492D">
      <w:pPr>
        <w:rPr>
          <w:rFonts w:asciiTheme="minorHAnsi" w:hAnsiTheme="minorHAnsi" w:cstheme="minorHAnsi"/>
          <w:sz w:val="22"/>
          <w:szCs w:val="22"/>
        </w:rPr>
      </w:pPr>
    </w:p>
    <w:p w14:paraId="2D16F919" w14:textId="50CBAF69" w:rsidR="00721C1C" w:rsidRDefault="00721C1C" w:rsidP="00AB1702">
      <w:pPr>
        <w:pStyle w:val="Paragraphedeliste"/>
        <w:numPr>
          <w:ilvl w:val="2"/>
          <w:numId w:val="1"/>
        </w:numPr>
        <w:tabs>
          <w:tab w:val="left" w:pos="1276"/>
        </w:tabs>
        <w:ind w:left="709" w:firstLine="0"/>
        <w:rPr>
          <w:rFonts w:asciiTheme="minorHAnsi" w:hAnsiTheme="minorHAnsi" w:cstheme="minorHAnsi"/>
          <w:b/>
          <w:bCs/>
          <w:sz w:val="22"/>
          <w:szCs w:val="22"/>
        </w:rPr>
      </w:pPr>
      <w:r>
        <w:rPr>
          <w:rFonts w:asciiTheme="minorHAnsi" w:hAnsiTheme="minorHAnsi" w:cstheme="minorHAnsi"/>
          <w:b/>
          <w:bCs/>
          <w:sz w:val="22"/>
          <w:szCs w:val="22"/>
        </w:rPr>
        <w:t>Guides des administrateurs</w:t>
      </w:r>
      <w:r w:rsidR="00516779">
        <w:rPr>
          <w:rFonts w:asciiTheme="minorHAnsi" w:hAnsiTheme="minorHAnsi" w:cstheme="minorHAnsi"/>
          <w:b/>
          <w:bCs/>
          <w:sz w:val="22"/>
          <w:szCs w:val="22"/>
        </w:rPr>
        <w:t>;</w:t>
      </w:r>
    </w:p>
    <w:p w14:paraId="02FB2945" w14:textId="77777777" w:rsidR="006930F6" w:rsidRPr="006930F6" w:rsidRDefault="006930F6" w:rsidP="006930F6">
      <w:pPr>
        <w:tabs>
          <w:tab w:val="left" w:pos="1276"/>
        </w:tabs>
        <w:ind w:left="709"/>
        <w:rPr>
          <w:rFonts w:asciiTheme="minorHAnsi" w:hAnsiTheme="minorHAnsi" w:cstheme="minorHAnsi"/>
          <w:b/>
          <w:bCs/>
          <w:sz w:val="22"/>
          <w:szCs w:val="22"/>
        </w:rPr>
      </w:pPr>
    </w:p>
    <w:p w14:paraId="1C3EB79E" w14:textId="1EDEDF91" w:rsidR="00721C1C" w:rsidRPr="006930F6" w:rsidRDefault="00721C1C" w:rsidP="006930F6">
      <w:pPr>
        <w:pStyle w:val="Paragraphedeliste"/>
        <w:ind w:left="709"/>
        <w:rPr>
          <w:rFonts w:asciiTheme="minorHAnsi" w:hAnsiTheme="minorHAnsi" w:cstheme="minorHAnsi"/>
          <w:i/>
          <w:iCs/>
          <w:sz w:val="22"/>
          <w:szCs w:val="22"/>
        </w:rPr>
      </w:pPr>
      <w:r w:rsidRPr="006930F6">
        <w:rPr>
          <w:rFonts w:asciiTheme="minorHAnsi" w:hAnsiTheme="minorHAnsi" w:cstheme="minorHAnsi"/>
          <w:i/>
          <w:iCs/>
          <w:sz w:val="22"/>
          <w:szCs w:val="22"/>
        </w:rPr>
        <w:t>5.1.3.1 Profil des administrateurs</w:t>
      </w:r>
      <w:r w:rsidR="004E58CE" w:rsidRPr="006930F6">
        <w:rPr>
          <w:rFonts w:asciiTheme="minorHAnsi" w:hAnsiTheme="minorHAnsi" w:cstheme="minorHAnsi"/>
          <w:i/>
          <w:iCs/>
          <w:sz w:val="22"/>
          <w:szCs w:val="22"/>
        </w:rPr>
        <w:t>;</w:t>
      </w:r>
    </w:p>
    <w:p w14:paraId="1EB9B51C" w14:textId="0C0ED0F8" w:rsidR="00721C1C" w:rsidRDefault="00AB46E8" w:rsidP="00721C1C">
      <w:pPr>
        <w:pStyle w:val="Paragraphedeliste"/>
        <w:rPr>
          <w:rFonts w:asciiTheme="minorHAnsi" w:hAnsiTheme="minorHAnsi" w:cstheme="minorHAnsi"/>
          <w:sz w:val="22"/>
          <w:szCs w:val="22"/>
        </w:rPr>
      </w:pPr>
      <w:r>
        <w:rPr>
          <w:rFonts w:asciiTheme="minorHAnsi" w:hAnsiTheme="minorHAnsi" w:cstheme="minorHAnsi"/>
          <w:sz w:val="22"/>
          <w:szCs w:val="22"/>
        </w:rPr>
        <w:t>Voir</w:t>
      </w:r>
      <w:r w:rsidR="00EF1C4F">
        <w:rPr>
          <w:rFonts w:asciiTheme="minorHAnsi" w:hAnsiTheme="minorHAnsi" w:cstheme="minorHAnsi"/>
          <w:sz w:val="22"/>
          <w:szCs w:val="22"/>
        </w:rPr>
        <w:t xml:space="preserve"> le point sur la gestion des OBNL.</w:t>
      </w:r>
    </w:p>
    <w:p w14:paraId="78A15E55" w14:textId="77777777" w:rsidR="00EF1C4F" w:rsidRDefault="00EF1C4F" w:rsidP="00721C1C">
      <w:pPr>
        <w:pStyle w:val="Paragraphedeliste"/>
        <w:rPr>
          <w:rFonts w:asciiTheme="minorHAnsi" w:hAnsiTheme="minorHAnsi" w:cstheme="minorHAnsi"/>
          <w:sz w:val="22"/>
          <w:szCs w:val="22"/>
        </w:rPr>
      </w:pPr>
    </w:p>
    <w:p w14:paraId="3B6919A8" w14:textId="77777777" w:rsidR="00792B44" w:rsidRPr="00AB46E8" w:rsidRDefault="00792B44" w:rsidP="00721C1C">
      <w:pPr>
        <w:pStyle w:val="Paragraphedeliste"/>
        <w:rPr>
          <w:rFonts w:asciiTheme="minorHAnsi" w:hAnsiTheme="minorHAnsi" w:cstheme="minorHAnsi"/>
          <w:sz w:val="22"/>
          <w:szCs w:val="22"/>
        </w:rPr>
      </w:pPr>
    </w:p>
    <w:p w14:paraId="55E71FBF" w14:textId="311525C3" w:rsidR="00721C1C" w:rsidRPr="008A39EE" w:rsidRDefault="0020663F" w:rsidP="00AB1702">
      <w:pPr>
        <w:pStyle w:val="Paragraphedeliste"/>
        <w:numPr>
          <w:ilvl w:val="2"/>
          <w:numId w:val="1"/>
        </w:numPr>
        <w:tabs>
          <w:tab w:val="left" w:pos="1276"/>
        </w:tabs>
        <w:ind w:left="709" w:firstLine="11"/>
        <w:rPr>
          <w:rFonts w:asciiTheme="minorHAnsi" w:hAnsiTheme="minorHAnsi" w:cstheme="minorHAnsi"/>
          <w:b/>
          <w:bCs/>
          <w:sz w:val="22"/>
          <w:szCs w:val="22"/>
        </w:rPr>
      </w:pPr>
      <w:r>
        <w:rPr>
          <w:rFonts w:asciiTheme="minorHAnsi" w:hAnsiTheme="minorHAnsi" w:cstheme="minorHAnsi"/>
          <w:b/>
          <w:bCs/>
          <w:sz w:val="22"/>
          <w:szCs w:val="22"/>
        </w:rPr>
        <w:t>Formation sport sécuritaire</w:t>
      </w:r>
      <w:r w:rsidR="00516779">
        <w:rPr>
          <w:rFonts w:asciiTheme="minorHAnsi" w:hAnsiTheme="minorHAnsi" w:cstheme="minorHAnsi"/>
          <w:b/>
          <w:bCs/>
          <w:sz w:val="22"/>
          <w:szCs w:val="22"/>
        </w:rPr>
        <w:t>;</w:t>
      </w:r>
    </w:p>
    <w:p w14:paraId="167D4823" w14:textId="60A03673" w:rsidR="00BC05A8" w:rsidRPr="008A39EE" w:rsidRDefault="00911647" w:rsidP="001E6D7B">
      <w:pPr>
        <w:ind w:left="708"/>
        <w:rPr>
          <w:rFonts w:asciiTheme="minorHAnsi" w:hAnsiTheme="minorHAnsi" w:cstheme="minorHAnsi"/>
          <w:sz w:val="22"/>
          <w:szCs w:val="22"/>
        </w:rPr>
      </w:pPr>
      <w:r>
        <w:rPr>
          <w:rFonts w:asciiTheme="minorHAnsi" w:hAnsiTheme="minorHAnsi" w:cstheme="minorHAnsi"/>
          <w:sz w:val="22"/>
          <w:szCs w:val="22"/>
        </w:rPr>
        <w:t>Il est rappelé l’importance de suivre les formations</w:t>
      </w:r>
      <w:r w:rsidR="00792B44">
        <w:rPr>
          <w:rFonts w:asciiTheme="minorHAnsi" w:hAnsiTheme="minorHAnsi" w:cstheme="minorHAnsi"/>
          <w:sz w:val="22"/>
          <w:szCs w:val="22"/>
        </w:rPr>
        <w:t xml:space="preserve"> et d’avoir </w:t>
      </w:r>
      <w:r w:rsidR="00146786">
        <w:rPr>
          <w:rFonts w:asciiTheme="minorHAnsi" w:hAnsiTheme="minorHAnsi" w:cstheme="minorHAnsi"/>
          <w:sz w:val="22"/>
          <w:szCs w:val="22"/>
        </w:rPr>
        <w:t>la certification</w:t>
      </w:r>
      <w:r w:rsidR="00792B44">
        <w:rPr>
          <w:rFonts w:asciiTheme="minorHAnsi" w:hAnsiTheme="minorHAnsi" w:cstheme="minorHAnsi"/>
          <w:sz w:val="22"/>
          <w:szCs w:val="22"/>
        </w:rPr>
        <w:t xml:space="preserve"> qu</w:t>
      </w:r>
      <w:r w:rsidR="00146786">
        <w:rPr>
          <w:rFonts w:asciiTheme="minorHAnsi" w:hAnsiTheme="minorHAnsi" w:cstheme="minorHAnsi"/>
          <w:sz w:val="22"/>
          <w:szCs w:val="22"/>
        </w:rPr>
        <w:t>i y est donnée suivant la formation. La personne responsable de la sécurité dans votre club devrait suivre la formation. Il est suggéré que tous devrai</w:t>
      </w:r>
      <w:r w:rsidR="00D41052">
        <w:rPr>
          <w:rFonts w:asciiTheme="minorHAnsi" w:hAnsiTheme="minorHAnsi" w:cstheme="minorHAnsi"/>
          <w:sz w:val="22"/>
          <w:szCs w:val="22"/>
        </w:rPr>
        <w:t>ent suivre cette formation et celle du Respect et sport (autant les membres de votre CA, des patineurs, des parents et des bénévoles).</w:t>
      </w:r>
    </w:p>
    <w:p w14:paraId="39A2778B" w14:textId="77777777" w:rsidR="00F4441B" w:rsidRPr="008A39EE" w:rsidRDefault="00F4441B" w:rsidP="003C492D">
      <w:pPr>
        <w:pStyle w:val="Paragraphedeliste"/>
        <w:ind w:left="0"/>
        <w:rPr>
          <w:rFonts w:asciiTheme="minorHAnsi" w:hAnsiTheme="minorHAnsi" w:cstheme="minorHAnsi"/>
          <w:sz w:val="22"/>
          <w:szCs w:val="22"/>
        </w:rPr>
      </w:pPr>
    </w:p>
    <w:p w14:paraId="5B9117BE" w14:textId="3E827492" w:rsidR="004A5B31" w:rsidRDefault="0020663F" w:rsidP="006930F6">
      <w:pPr>
        <w:pStyle w:val="Paragraphedeliste"/>
        <w:numPr>
          <w:ilvl w:val="2"/>
          <w:numId w:val="1"/>
        </w:numPr>
        <w:tabs>
          <w:tab w:val="left" w:pos="1276"/>
        </w:tabs>
        <w:ind w:left="709" w:firstLine="0"/>
        <w:rPr>
          <w:rFonts w:asciiTheme="minorHAnsi" w:hAnsiTheme="minorHAnsi" w:cstheme="minorHAnsi"/>
          <w:b/>
          <w:bCs/>
          <w:sz w:val="22"/>
          <w:szCs w:val="22"/>
        </w:rPr>
      </w:pPr>
      <w:r>
        <w:rPr>
          <w:rFonts w:asciiTheme="minorHAnsi" w:hAnsiTheme="minorHAnsi" w:cstheme="minorHAnsi"/>
          <w:b/>
          <w:bCs/>
          <w:sz w:val="22"/>
          <w:szCs w:val="22"/>
        </w:rPr>
        <w:t>Clubs en règle</w:t>
      </w:r>
      <w:r w:rsidR="004E58CE">
        <w:rPr>
          <w:rFonts w:asciiTheme="minorHAnsi" w:hAnsiTheme="minorHAnsi" w:cstheme="minorHAnsi"/>
          <w:b/>
          <w:bCs/>
          <w:sz w:val="22"/>
          <w:szCs w:val="22"/>
        </w:rPr>
        <w:t>;</w:t>
      </w:r>
    </w:p>
    <w:p w14:paraId="75AFFA46" w14:textId="67338501" w:rsidR="0020663F" w:rsidRDefault="0020663F" w:rsidP="0020663F">
      <w:pPr>
        <w:pStyle w:val="Paragraphedeliste"/>
        <w:rPr>
          <w:rFonts w:asciiTheme="minorHAnsi" w:hAnsiTheme="minorHAnsi" w:cstheme="minorHAnsi"/>
          <w:i/>
          <w:iCs/>
          <w:sz w:val="22"/>
          <w:szCs w:val="22"/>
        </w:rPr>
      </w:pPr>
      <w:r w:rsidRPr="006930F6">
        <w:rPr>
          <w:rFonts w:asciiTheme="minorHAnsi" w:hAnsiTheme="minorHAnsi" w:cstheme="minorHAnsi"/>
          <w:i/>
          <w:iCs/>
          <w:sz w:val="22"/>
          <w:szCs w:val="22"/>
        </w:rPr>
        <w:t>5.1.5.1 Bottin provincial</w:t>
      </w:r>
      <w:r w:rsidR="004E58CE" w:rsidRPr="006930F6">
        <w:rPr>
          <w:rFonts w:asciiTheme="minorHAnsi" w:hAnsiTheme="minorHAnsi" w:cstheme="minorHAnsi"/>
          <w:i/>
          <w:iCs/>
          <w:sz w:val="22"/>
          <w:szCs w:val="22"/>
        </w:rPr>
        <w:t>;</w:t>
      </w:r>
    </w:p>
    <w:p w14:paraId="1536AA7D" w14:textId="4AEF1651" w:rsidR="006930F6" w:rsidRPr="006930F6" w:rsidRDefault="006930F6" w:rsidP="0020663F">
      <w:pPr>
        <w:pStyle w:val="Paragraphedeliste"/>
        <w:rPr>
          <w:rFonts w:asciiTheme="minorHAnsi" w:hAnsiTheme="minorHAnsi" w:cstheme="minorHAnsi"/>
          <w:sz w:val="22"/>
          <w:szCs w:val="22"/>
        </w:rPr>
      </w:pPr>
      <w:r>
        <w:rPr>
          <w:rFonts w:asciiTheme="minorHAnsi" w:hAnsiTheme="minorHAnsi" w:cstheme="minorHAnsi"/>
          <w:sz w:val="22"/>
          <w:szCs w:val="22"/>
        </w:rPr>
        <w:t xml:space="preserve">Ne pas oublier de remplir le </w:t>
      </w:r>
      <w:r w:rsidR="002461EC">
        <w:rPr>
          <w:rFonts w:asciiTheme="minorHAnsi" w:hAnsiTheme="minorHAnsi" w:cstheme="minorHAnsi"/>
          <w:sz w:val="22"/>
          <w:szCs w:val="22"/>
        </w:rPr>
        <w:t>bottin provincial</w:t>
      </w:r>
      <w:r>
        <w:rPr>
          <w:rFonts w:asciiTheme="minorHAnsi" w:hAnsiTheme="minorHAnsi" w:cstheme="minorHAnsi"/>
          <w:sz w:val="22"/>
          <w:szCs w:val="22"/>
        </w:rPr>
        <w:t xml:space="preserve"> que Patinage Québec vous a fait parvenir</w:t>
      </w:r>
      <w:r w:rsidR="002461EC">
        <w:rPr>
          <w:rFonts w:asciiTheme="minorHAnsi" w:hAnsiTheme="minorHAnsi" w:cstheme="minorHAnsi"/>
          <w:sz w:val="22"/>
          <w:szCs w:val="22"/>
        </w:rPr>
        <w:t>. Vous devez le remplir en plus de faire parvenir vos membres du CA pour le bottin régional. Les données du bottin régional servent seulement à la région.</w:t>
      </w:r>
    </w:p>
    <w:p w14:paraId="446A001E" w14:textId="77777777" w:rsidR="0020663F" w:rsidRPr="0020663F" w:rsidRDefault="0020663F" w:rsidP="0020663F">
      <w:pPr>
        <w:pStyle w:val="Paragraphedeliste"/>
        <w:rPr>
          <w:rFonts w:asciiTheme="minorHAnsi" w:hAnsiTheme="minorHAnsi" w:cstheme="minorHAnsi"/>
          <w:sz w:val="22"/>
          <w:szCs w:val="22"/>
        </w:rPr>
      </w:pPr>
    </w:p>
    <w:p w14:paraId="26BD1659" w14:textId="2DBECC86" w:rsidR="0020663F" w:rsidRPr="008A39EE" w:rsidRDefault="0020663F" w:rsidP="002461EC">
      <w:pPr>
        <w:pStyle w:val="Paragraphedeliste"/>
        <w:numPr>
          <w:ilvl w:val="2"/>
          <w:numId w:val="1"/>
        </w:numPr>
        <w:tabs>
          <w:tab w:val="left" w:pos="1276"/>
        </w:tabs>
        <w:ind w:left="709" w:firstLine="0"/>
        <w:rPr>
          <w:rFonts w:asciiTheme="minorHAnsi" w:hAnsiTheme="minorHAnsi" w:cstheme="minorHAnsi"/>
          <w:b/>
          <w:bCs/>
          <w:sz w:val="22"/>
          <w:szCs w:val="22"/>
        </w:rPr>
      </w:pPr>
      <w:r>
        <w:rPr>
          <w:rFonts w:asciiTheme="minorHAnsi" w:hAnsiTheme="minorHAnsi" w:cstheme="minorHAnsi"/>
          <w:b/>
          <w:bCs/>
          <w:sz w:val="22"/>
          <w:szCs w:val="22"/>
        </w:rPr>
        <w:t>Séminaires : dates à retenir</w:t>
      </w:r>
      <w:r w:rsidR="004E58CE">
        <w:rPr>
          <w:rFonts w:asciiTheme="minorHAnsi" w:hAnsiTheme="minorHAnsi" w:cstheme="minorHAnsi"/>
          <w:b/>
          <w:bCs/>
          <w:sz w:val="22"/>
          <w:szCs w:val="22"/>
        </w:rPr>
        <w:t>;</w:t>
      </w:r>
    </w:p>
    <w:p w14:paraId="48E5F1A8" w14:textId="5D90AED8" w:rsidR="00BC05A8" w:rsidRDefault="002461EC" w:rsidP="00330DD5">
      <w:pPr>
        <w:ind w:left="708"/>
        <w:rPr>
          <w:rFonts w:asciiTheme="minorHAnsi" w:hAnsiTheme="minorHAnsi" w:cstheme="minorHAnsi"/>
          <w:sz w:val="22"/>
          <w:szCs w:val="22"/>
        </w:rPr>
      </w:pPr>
      <w:r>
        <w:rPr>
          <w:rFonts w:asciiTheme="minorHAnsi" w:hAnsiTheme="minorHAnsi" w:cstheme="minorHAnsi"/>
          <w:sz w:val="22"/>
          <w:szCs w:val="22"/>
        </w:rPr>
        <w:t xml:space="preserve">Le </w:t>
      </w:r>
      <w:r w:rsidR="00330DD5">
        <w:rPr>
          <w:rFonts w:asciiTheme="minorHAnsi" w:hAnsiTheme="minorHAnsi" w:cstheme="minorHAnsi"/>
          <w:sz w:val="22"/>
          <w:szCs w:val="22"/>
        </w:rPr>
        <w:t xml:space="preserve">tableau des dates importantes </w:t>
      </w:r>
      <w:r>
        <w:rPr>
          <w:rFonts w:asciiTheme="minorHAnsi" w:hAnsiTheme="minorHAnsi" w:cstheme="minorHAnsi"/>
          <w:sz w:val="22"/>
          <w:szCs w:val="22"/>
        </w:rPr>
        <w:t>est dans le bottin régional</w:t>
      </w:r>
      <w:r w:rsidR="00330DD5">
        <w:rPr>
          <w:rFonts w:asciiTheme="minorHAnsi" w:hAnsiTheme="minorHAnsi" w:cstheme="minorHAnsi"/>
          <w:sz w:val="22"/>
          <w:szCs w:val="22"/>
        </w:rPr>
        <w:t>.</w:t>
      </w:r>
    </w:p>
    <w:p w14:paraId="6BF7D392" w14:textId="0508CAD6" w:rsidR="00BC05A8" w:rsidRPr="008A39EE" w:rsidRDefault="00BC05A8" w:rsidP="00497644">
      <w:pPr>
        <w:rPr>
          <w:rFonts w:asciiTheme="minorHAnsi" w:hAnsiTheme="minorHAnsi" w:cstheme="minorHAnsi"/>
          <w:sz w:val="22"/>
          <w:szCs w:val="22"/>
        </w:rPr>
      </w:pPr>
    </w:p>
    <w:p w14:paraId="33F803CF" w14:textId="0BB8EF19" w:rsidR="0020663F" w:rsidRPr="00591688" w:rsidRDefault="00347830" w:rsidP="0007735B">
      <w:pPr>
        <w:pStyle w:val="Paragraphedeliste"/>
        <w:numPr>
          <w:ilvl w:val="1"/>
          <w:numId w:val="5"/>
        </w:numPr>
        <w:tabs>
          <w:tab w:val="left" w:pos="0"/>
        </w:tabs>
        <w:ind w:left="0" w:firstLine="0"/>
        <w:rPr>
          <w:rFonts w:asciiTheme="minorHAnsi" w:hAnsiTheme="minorHAnsi" w:cstheme="minorHAnsi"/>
          <w:b/>
          <w:bCs/>
          <w:sz w:val="22"/>
          <w:szCs w:val="22"/>
        </w:rPr>
      </w:pPr>
      <w:r w:rsidRPr="008A39EE">
        <w:rPr>
          <w:rFonts w:asciiTheme="minorHAnsi" w:hAnsiTheme="minorHAnsi" w:cstheme="minorHAnsi"/>
          <w:b/>
          <w:bCs/>
          <w:sz w:val="22"/>
          <w:szCs w:val="22"/>
        </w:rPr>
        <w:t>Vice-présidente</w:t>
      </w:r>
      <w:r w:rsidR="0020663F">
        <w:rPr>
          <w:rFonts w:asciiTheme="minorHAnsi" w:hAnsiTheme="minorHAnsi" w:cstheme="minorHAnsi"/>
          <w:b/>
          <w:bCs/>
          <w:sz w:val="22"/>
          <w:szCs w:val="22"/>
        </w:rPr>
        <w:t xml:space="preserve"> Mme Jacqueline Tremblay</w:t>
      </w:r>
      <w:r w:rsidR="004E58CE">
        <w:rPr>
          <w:rFonts w:asciiTheme="minorHAnsi" w:hAnsiTheme="minorHAnsi" w:cstheme="minorHAnsi"/>
          <w:b/>
          <w:bCs/>
          <w:sz w:val="22"/>
          <w:szCs w:val="22"/>
        </w:rPr>
        <w:t>;</w:t>
      </w:r>
    </w:p>
    <w:p w14:paraId="5C838D41" w14:textId="376FEA8C" w:rsidR="00BC05A8" w:rsidRPr="002461EC" w:rsidRDefault="0020663F" w:rsidP="002461EC">
      <w:pPr>
        <w:tabs>
          <w:tab w:val="left" w:pos="1276"/>
        </w:tabs>
        <w:ind w:left="709"/>
        <w:rPr>
          <w:rFonts w:asciiTheme="minorHAnsi" w:hAnsiTheme="minorHAnsi" w:cstheme="minorHAnsi"/>
          <w:b/>
          <w:bCs/>
          <w:sz w:val="22"/>
          <w:szCs w:val="22"/>
        </w:rPr>
      </w:pPr>
      <w:r w:rsidRPr="002461EC">
        <w:rPr>
          <w:rFonts w:asciiTheme="minorHAnsi" w:hAnsiTheme="minorHAnsi" w:cstheme="minorHAnsi"/>
          <w:b/>
          <w:bCs/>
          <w:sz w:val="22"/>
          <w:szCs w:val="22"/>
        </w:rPr>
        <w:t>5.2.1</w:t>
      </w:r>
      <w:r w:rsidR="002461EC">
        <w:rPr>
          <w:rFonts w:asciiTheme="minorHAnsi" w:hAnsiTheme="minorHAnsi" w:cstheme="minorHAnsi"/>
          <w:b/>
          <w:bCs/>
          <w:sz w:val="22"/>
          <w:szCs w:val="22"/>
        </w:rPr>
        <w:tab/>
      </w:r>
      <w:r w:rsidRPr="002461EC">
        <w:rPr>
          <w:rFonts w:asciiTheme="minorHAnsi" w:hAnsiTheme="minorHAnsi" w:cstheme="minorHAnsi"/>
          <w:b/>
          <w:bCs/>
          <w:sz w:val="22"/>
          <w:szCs w:val="22"/>
        </w:rPr>
        <w:t>Fonctionnement des Lauréats et informations pour remplir les formulaires de candidatures</w:t>
      </w:r>
      <w:r w:rsidR="000B750E" w:rsidRPr="002461EC">
        <w:rPr>
          <w:rFonts w:asciiTheme="minorHAnsi" w:hAnsiTheme="minorHAnsi" w:cstheme="minorHAnsi"/>
          <w:b/>
          <w:bCs/>
          <w:sz w:val="22"/>
          <w:szCs w:val="22"/>
        </w:rPr>
        <w:t> :</w:t>
      </w:r>
    </w:p>
    <w:p w14:paraId="3DCEECDA" w14:textId="5C70B26D" w:rsidR="00BC05A8" w:rsidRDefault="006B5278" w:rsidP="006F1609">
      <w:pPr>
        <w:ind w:left="709"/>
        <w:rPr>
          <w:rFonts w:asciiTheme="minorHAnsi" w:hAnsiTheme="minorHAnsi" w:cstheme="minorHAnsi"/>
          <w:sz w:val="22"/>
          <w:szCs w:val="22"/>
        </w:rPr>
      </w:pPr>
      <w:r>
        <w:rPr>
          <w:rFonts w:asciiTheme="minorHAnsi" w:hAnsiTheme="minorHAnsi" w:cstheme="minorHAnsi"/>
          <w:sz w:val="22"/>
          <w:szCs w:val="22"/>
        </w:rPr>
        <w:t>Un nouveau guide sera soumis à la région pour monter les candidatures.</w:t>
      </w:r>
      <w:r w:rsidR="007F7DD6">
        <w:rPr>
          <w:rFonts w:asciiTheme="minorHAnsi" w:hAnsiTheme="minorHAnsi" w:cstheme="minorHAnsi"/>
          <w:sz w:val="22"/>
          <w:szCs w:val="22"/>
        </w:rPr>
        <w:t xml:space="preserve"> Jacqueline demande si les membres sont ouverts à répondre à un sondage pour changer la formule des </w:t>
      </w:r>
      <w:r w:rsidR="000017A0">
        <w:rPr>
          <w:rFonts w:asciiTheme="minorHAnsi" w:hAnsiTheme="minorHAnsi" w:cstheme="minorHAnsi"/>
          <w:sz w:val="22"/>
          <w:szCs w:val="22"/>
        </w:rPr>
        <w:t>L</w:t>
      </w:r>
      <w:r w:rsidR="007F7DD6">
        <w:rPr>
          <w:rFonts w:asciiTheme="minorHAnsi" w:hAnsiTheme="minorHAnsi" w:cstheme="minorHAnsi"/>
          <w:sz w:val="22"/>
          <w:szCs w:val="22"/>
        </w:rPr>
        <w:t>auréats</w:t>
      </w:r>
      <w:r w:rsidR="001157A3">
        <w:rPr>
          <w:rFonts w:asciiTheme="minorHAnsi" w:hAnsiTheme="minorHAnsi" w:cstheme="minorHAnsi"/>
          <w:sz w:val="22"/>
          <w:szCs w:val="22"/>
        </w:rPr>
        <w:t xml:space="preserve"> et recevoir de nouvelles idées. Les membres sont ouverts</w:t>
      </w:r>
      <w:r w:rsidR="0064768A">
        <w:rPr>
          <w:rFonts w:asciiTheme="minorHAnsi" w:hAnsiTheme="minorHAnsi" w:cstheme="minorHAnsi"/>
          <w:sz w:val="22"/>
          <w:szCs w:val="22"/>
        </w:rPr>
        <w:t>. Elle demande aussi de commencer à surveiller les possibles candidats intéressants.</w:t>
      </w:r>
      <w:r w:rsidR="00D940FB">
        <w:rPr>
          <w:rFonts w:asciiTheme="minorHAnsi" w:hAnsiTheme="minorHAnsi" w:cstheme="minorHAnsi"/>
          <w:sz w:val="22"/>
          <w:szCs w:val="22"/>
        </w:rPr>
        <w:t xml:space="preserve"> </w:t>
      </w:r>
      <w:r w:rsidR="00BC3ADA">
        <w:rPr>
          <w:rFonts w:asciiTheme="minorHAnsi" w:hAnsiTheme="minorHAnsi" w:cstheme="minorHAnsi"/>
          <w:sz w:val="22"/>
          <w:szCs w:val="22"/>
        </w:rPr>
        <w:t>Le but étant que tous les clubs présentent des athlètes.</w:t>
      </w:r>
      <w:r w:rsidR="00BA0EC1">
        <w:rPr>
          <w:rFonts w:asciiTheme="minorHAnsi" w:hAnsiTheme="minorHAnsi" w:cstheme="minorHAnsi"/>
          <w:sz w:val="22"/>
          <w:szCs w:val="22"/>
        </w:rPr>
        <w:t xml:space="preserve"> Ce sera la prochaine mission</w:t>
      </w:r>
      <w:r w:rsidR="00905295">
        <w:rPr>
          <w:rFonts w:asciiTheme="minorHAnsi" w:hAnsiTheme="minorHAnsi" w:cstheme="minorHAnsi"/>
          <w:sz w:val="22"/>
          <w:szCs w:val="22"/>
        </w:rPr>
        <w:t xml:space="preserve"> pour</w:t>
      </w:r>
      <w:r w:rsidR="00EF02C3">
        <w:rPr>
          <w:rFonts w:asciiTheme="minorHAnsi" w:hAnsiTheme="minorHAnsi" w:cstheme="minorHAnsi"/>
          <w:sz w:val="22"/>
          <w:szCs w:val="22"/>
        </w:rPr>
        <w:t xml:space="preserve"> diversifier entre autres les gagnants.</w:t>
      </w:r>
    </w:p>
    <w:p w14:paraId="3824E300" w14:textId="77777777" w:rsidR="0064768A" w:rsidRPr="008A39EE" w:rsidRDefault="0064768A" w:rsidP="00497644">
      <w:pPr>
        <w:rPr>
          <w:rFonts w:asciiTheme="minorHAnsi" w:hAnsiTheme="minorHAnsi" w:cstheme="minorHAnsi"/>
          <w:sz w:val="22"/>
          <w:szCs w:val="22"/>
        </w:rPr>
      </w:pPr>
    </w:p>
    <w:p w14:paraId="4518BDCA" w14:textId="50B95152" w:rsidR="00FA0752" w:rsidRDefault="00347830" w:rsidP="004E58CE">
      <w:pPr>
        <w:pStyle w:val="Paragraphedeliste"/>
        <w:numPr>
          <w:ilvl w:val="1"/>
          <w:numId w:val="5"/>
        </w:numPr>
        <w:ind w:left="0" w:firstLine="0"/>
        <w:rPr>
          <w:rFonts w:asciiTheme="minorHAnsi" w:hAnsiTheme="minorHAnsi" w:cstheme="minorHAnsi"/>
          <w:b/>
          <w:bCs/>
          <w:sz w:val="22"/>
          <w:szCs w:val="22"/>
        </w:rPr>
      </w:pPr>
      <w:r w:rsidRPr="008A39EE">
        <w:rPr>
          <w:rFonts w:asciiTheme="minorHAnsi" w:hAnsiTheme="minorHAnsi" w:cstheme="minorHAnsi"/>
          <w:b/>
          <w:bCs/>
          <w:sz w:val="22"/>
          <w:szCs w:val="22"/>
        </w:rPr>
        <w:t>Trésorière</w:t>
      </w:r>
      <w:r w:rsidR="0020663F">
        <w:rPr>
          <w:rFonts w:asciiTheme="minorHAnsi" w:hAnsiTheme="minorHAnsi" w:cstheme="minorHAnsi"/>
          <w:b/>
          <w:bCs/>
          <w:sz w:val="22"/>
          <w:szCs w:val="22"/>
        </w:rPr>
        <w:t xml:space="preserve"> Mme Joline Bélanger</w:t>
      </w:r>
      <w:r w:rsidR="004E58CE">
        <w:rPr>
          <w:rFonts w:asciiTheme="minorHAnsi" w:hAnsiTheme="minorHAnsi" w:cstheme="minorHAnsi"/>
          <w:b/>
          <w:bCs/>
          <w:sz w:val="22"/>
          <w:szCs w:val="22"/>
        </w:rPr>
        <w:t>;</w:t>
      </w:r>
    </w:p>
    <w:p w14:paraId="495CC176" w14:textId="24F21DCD" w:rsidR="003C492D" w:rsidRDefault="00BB66C0" w:rsidP="006F1609">
      <w:pPr>
        <w:ind w:left="567"/>
        <w:jc w:val="left"/>
        <w:rPr>
          <w:rFonts w:asciiTheme="minorHAnsi" w:hAnsiTheme="minorHAnsi" w:cstheme="minorHAnsi"/>
          <w:sz w:val="22"/>
          <w:szCs w:val="22"/>
        </w:rPr>
      </w:pPr>
      <w:r>
        <w:rPr>
          <w:rFonts w:asciiTheme="minorHAnsi" w:hAnsiTheme="minorHAnsi" w:cstheme="minorHAnsi"/>
          <w:sz w:val="22"/>
          <w:szCs w:val="22"/>
        </w:rPr>
        <w:t>Joline nous présente l’état des résultats financiers</w:t>
      </w:r>
      <w:r w:rsidR="002A0625">
        <w:rPr>
          <w:rFonts w:asciiTheme="minorHAnsi" w:hAnsiTheme="minorHAnsi" w:cstheme="minorHAnsi"/>
          <w:sz w:val="22"/>
          <w:szCs w:val="22"/>
        </w:rPr>
        <w:t>. En date d’aujourd’hui, nous avons en banque 4</w:t>
      </w:r>
      <w:r w:rsidR="006F1609">
        <w:rPr>
          <w:rFonts w:asciiTheme="minorHAnsi" w:hAnsiTheme="minorHAnsi" w:cstheme="minorHAnsi"/>
          <w:sz w:val="22"/>
          <w:szCs w:val="22"/>
        </w:rPr>
        <w:t> </w:t>
      </w:r>
      <w:r w:rsidR="002A0625">
        <w:rPr>
          <w:rFonts w:asciiTheme="minorHAnsi" w:hAnsiTheme="minorHAnsi" w:cstheme="minorHAnsi"/>
          <w:sz w:val="22"/>
          <w:szCs w:val="22"/>
        </w:rPr>
        <w:t>790</w:t>
      </w:r>
      <w:r w:rsidR="006F1609">
        <w:rPr>
          <w:rFonts w:asciiTheme="minorHAnsi" w:hAnsiTheme="minorHAnsi" w:cstheme="minorHAnsi"/>
          <w:sz w:val="22"/>
          <w:szCs w:val="22"/>
        </w:rPr>
        <w:t>,</w:t>
      </w:r>
      <w:r w:rsidR="002A0625">
        <w:rPr>
          <w:rFonts w:asciiTheme="minorHAnsi" w:hAnsiTheme="minorHAnsi" w:cstheme="minorHAnsi"/>
          <w:sz w:val="22"/>
          <w:szCs w:val="22"/>
        </w:rPr>
        <w:t xml:space="preserve">77$ </w:t>
      </w:r>
      <w:r w:rsidR="006911BB">
        <w:rPr>
          <w:rFonts w:asciiTheme="minorHAnsi" w:hAnsiTheme="minorHAnsi" w:cstheme="minorHAnsi"/>
          <w:sz w:val="22"/>
          <w:szCs w:val="22"/>
        </w:rPr>
        <w:t xml:space="preserve">et </w:t>
      </w:r>
      <w:r w:rsidR="002A0625">
        <w:rPr>
          <w:rFonts w:asciiTheme="minorHAnsi" w:hAnsiTheme="minorHAnsi" w:cstheme="minorHAnsi"/>
          <w:sz w:val="22"/>
          <w:szCs w:val="22"/>
        </w:rPr>
        <w:t>5</w:t>
      </w:r>
      <w:r w:rsidR="006F1609">
        <w:rPr>
          <w:rFonts w:asciiTheme="minorHAnsi" w:hAnsiTheme="minorHAnsi" w:cstheme="minorHAnsi"/>
          <w:sz w:val="22"/>
          <w:szCs w:val="22"/>
        </w:rPr>
        <w:t> </w:t>
      </w:r>
      <w:r w:rsidR="002A0625">
        <w:rPr>
          <w:rFonts w:asciiTheme="minorHAnsi" w:hAnsiTheme="minorHAnsi" w:cstheme="minorHAnsi"/>
          <w:sz w:val="22"/>
          <w:szCs w:val="22"/>
        </w:rPr>
        <w:t>131,92</w:t>
      </w:r>
      <w:r w:rsidR="006911BB">
        <w:rPr>
          <w:rFonts w:asciiTheme="minorHAnsi" w:hAnsiTheme="minorHAnsi" w:cstheme="minorHAnsi"/>
          <w:sz w:val="22"/>
          <w:szCs w:val="22"/>
        </w:rPr>
        <w:t xml:space="preserve"> en placement</w:t>
      </w:r>
      <w:r w:rsidR="00A6062E">
        <w:rPr>
          <w:rFonts w:asciiTheme="minorHAnsi" w:hAnsiTheme="minorHAnsi" w:cstheme="minorHAnsi"/>
          <w:sz w:val="22"/>
          <w:szCs w:val="22"/>
        </w:rPr>
        <w:t xml:space="preserve"> pour pallier les imprévus.</w:t>
      </w:r>
      <w:r w:rsidR="0054744F">
        <w:rPr>
          <w:rFonts w:asciiTheme="minorHAnsi" w:hAnsiTheme="minorHAnsi" w:cstheme="minorHAnsi"/>
          <w:sz w:val="22"/>
          <w:szCs w:val="22"/>
        </w:rPr>
        <w:t xml:space="preserve"> Quelques précisions</w:t>
      </w:r>
      <w:r w:rsidR="00CA5D0C">
        <w:rPr>
          <w:rFonts w:asciiTheme="minorHAnsi" w:hAnsiTheme="minorHAnsi" w:cstheme="minorHAnsi"/>
          <w:sz w:val="22"/>
          <w:szCs w:val="22"/>
        </w:rPr>
        <w:t xml:space="preserve"> et réponses aux questions sont données.</w:t>
      </w:r>
    </w:p>
    <w:p w14:paraId="12A53FE2" w14:textId="77777777" w:rsidR="006F1609" w:rsidRDefault="006F1609" w:rsidP="006F1609">
      <w:pPr>
        <w:ind w:left="567"/>
        <w:jc w:val="left"/>
        <w:rPr>
          <w:rFonts w:asciiTheme="minorHAnsi" w:hAnsiTheme="minorHAnsi" w:cstheme="minorHAnsi"/>
          <w:sz w:val="22"/>
          <w:szCs w:val="22"/>
        </w:rPr>
      </w:pPr>
    </w:p>
    <w:p w14:paraId="2F5073F5" w14:textId="016EA8AF" w:rsidR="002148D5" w:rsidRDefault="00D01576" w:rsidP="006F1609">
      <w:pPr>
        <w:ind w:left="567"/>
        <w:jc w:val="left"/>
        <w:rPr>
          <w:rFonts w:asciiTheme="minorHAnsi" w:hAnsiTheme="minorHAnsi" w:cstheme="minorHAnsi"/>
          <w:sz w:val="22"/>
          <w:szCs w:val="22"/>
        </w:rPr>
      </w:pPr>
      <w:r>
        <w:rPr>
          <w:rFonts w:asciiTheme="minorHAnsi" w:hAnsiTheme="minorHAnsi" w:cstheme="minorHAnsi"/>
          <w:sz w:val="22"/>
          <w:szCs w:val="22"/>
        </w:rPr>
        <w:t>Une dépense pour un ordinateur</w:t>
      </w:r>
      <w:r w:rsidR="00D74E64">
        <w:rPr>
          <w:rFonts w:asciiTheme="minorHAnsi" w:hAnsiTheme="minorHAnsi" w:cstheme="minorHAnsi"/>
          <w:sz w:val="22"/>
          <w:szCs w:val="22"/>
        </w:rPr>
        <w:t xml:space="preserve"> est à prévoir.</w:t>
      </w:r>
    </w:p>
    <w:p w14:paraId="0F78312C" w14:textId="77777777" w:rsidR="003C492D" w:rsidRPr="008A39EE" w:rsidRDefault="003C492D" w:rsidP="00497644">
      <w:pPr>
        <w:ind w:firstLine="72"/>
        <w:rPr>
          <w:rFonts w:asciiTheme="minorHAnsi" w:hAnsiTheme="minorHAnsi" w:cstheme="minorHAnsi"/>
          <w:sz w:val="22"/>
          <w:szCs w:val="22"/>
        </w:rPr>
      </w:pPr>
    </w:p>
    <w:p w14:paraId="677EBE74" w14:textId="70719C50" w:rsidR="0020663F" w:rsidRPr="00153840" w:rsidRDefault="00347830" w:rsidP="004E58CE">
      <w:pPr>
        <w:pStyle w:val="Paragraphedeliste"/>
        <w:numPr>
          <w:ilvl w:val="1"/>
          <w:numId w:val="5"/>
        </w:numPr>
        <w:ind w:left="0" w:firstLine="0"/>
        <w:rPr>
          <w:rFonts w:asciiTheme="minorHAnsi" w:hAnsiTheme="minorHAnsi" w:cstheme="minorHAnsi"/>
          <w:b/>
          <w:bCs/>
          <w:sz w:val="22"/>
          <w:szCs w:val="22"/>
        </w:rPr>
      </w:pPr>
      <w:r w:rsidRPr="008A39EE">
        <w:rPr>
          <w:rFonts w:asciiTheme="minorHAnsi" w:hAnsiTheme="minorHAnsi" w:cstheme="minorHAnsi"/>
          <w:b/>
          <w:bCs/>
          <w:sz w:val="22"/>
          <w:szCs w:val="22"/>
        </w:rPr>
        <w:t>Responsable des compétitions</w:t>
      </w:r>
      <w:r w:rsidR="0020663F">
        <w:rPr>
          <w:rFonts w:asciiTheme="minorHAnsi" w:hAnsiTheme="minorHAnsi" w:cstheme="minorHAnsi"/>
          <w:b/>
          <w:bCs/>
          <w:sz w:val="22"/>
          <w:szCs w:val="22"/>
        </w:rPr>
        <w:t xml:space="preserve"> Mme Kathleen Gagnon</w:t>
      </w:r>
      <w:r w:rsidR="004E58CE">
        <w:rPr>
          <w:rFonts w:asciiTheme="minorHAnsi" w:hAnsiTheme="minorHAnsi" w:cstheme="minorHAnsi"/>
          <w:b/>
          <w:bCs/>
          <w:sz w:val="22"/>
          <w:szCs w:val="22"/>
        </w:rPr>
        <w:t>;</w:t>
      </w:r>
    </w:p>
    <w:p w14:paraId="0CCF5CC9" w14:textId="776E06DA" w:rsidR="0020663F" w:rsidRPr="006F1609" w:rsidRDefault="0020663F" w:rsidP="006F1609">
      <w:pPr>
        <w:pStyle w:val="Paragraphedeliste"/>
        <w:ind w:left="567"/>
        <w:rPr>
          <w:rFonts w:asciiTheme="minorHAnsi" w:hAnsiTheme="minorHAnsi" w:cstheme="minorHAnsi"/>
          <w:b/>
          <w:bCs/>
          <w:sz w:val="22"/>
          <w:szCs w:val="22"/>
        </w:rPr>
      </w:pPr>
      <w:r w:rsidRPr="006F1609">
        <w:rPr>
          <w:rFonts w:asciiTheme="minorHAnsi" w:hAnsiTheme="minorHAnsi" w:cstheme="minorHAnsi"/>
          <w:b/>
          <w:bCs/>
          <w:sz w:val="22"/>
          <w:szCs w:val="22"/>
        </w:rPr>
        <w:t>5.4.1 Changements au niveau des compétitions</w:t>
      </w:r>
      <w:r w:rsidR="006F1609">
        <w:rPr>
          <w:rFonts w:asciiTheme="minorHAnsi" w:hAnsiTheme="minorHAnsi" w:cstheme="minorHAnsi"/>
          <w:b/>
          <w:bCs/>
          <w:sz w:val="22"/>
          <w:szCs w:val="22"/>
        </w:rPr>
        <w:t>;</w:t>
      </w:r>
    </w:p>
    <w:p w14:paraId="296F426F" w14:textId="77777777" w:rsidR="003066BE" w:rsidRDefault="00DA28DF" w:rsidP="006F1609">
      <w:pPr>
        <w:ind w:left="567"/>
        <w:rPr>
          <w:rFonts w:asciiTheme="minorHAnsi" w:hAnsiTheme="minorHAnsi" w:cstheme="minorHAnsi"/>
          <w:sz w:val="22"/>
          <w:szCs w:val="22"/>
        </w:rPr>
      </w:pPr>
      <w:r>
        <w:rPr>
          <w:rFonts w:asciiTheme="minorHAnsi" w:hAnsiTheme="minorHAnsi" w:cstheme="minorHAnsi"/>
          <w:sz w:val="22"/>
          <w:szCs w:val="22"/>
        </w:rPr>
        <w:t xml:space="preserve">Kathleen nous présente un diaporama qui est sujet à changement s’il y a </w:t>
      </w:r>
      <w:r w:rsidR="00083047">
        <w:rPr>
          <w:rFonts w:asciiTheme="minorHAnsi" w:hAnsiTheme="minorHAnsi" w:cstheme="minorHAnsi"/>
          <w:sz w:val="22"/>
          <w:szCs w:val="22"/>
        </w:rPr>
        <w:t>des modifications en cours d’année. Elle nous enverra les précisions par courriel au besoin.</w:t>
      </w:r>
    </w:p>
    <w:p w14:paraId="3D0B229C" w14:textId="77777777" w:rsidR="006F1609" w:rsidRDefault="006F1609" w:rsidP="006F1609">
      <w:pPr>
        <w:ind w:left="567"/>
        <w:rPr>
          <w:rFonts w:asciiTheme="minorHAnsi" w:hAnsiTheme="minorHAnsi" w:cstheme="minorHAnsi"/>
          <w:sz w:val="22"/>
          <w:szCs w:val="22"/>
        </w:rPr>
      </w:pPr>
    </w:p>
    <w:p w14:paraId="03777188" w14:textId="0D49EC23" w:rsidR="00FB302A" w:rsidRPr="008A39EE" w:rsidRDefault="003066BE" w:rsidP="006F1609">
      <w:pPr>
        <w:ind w:left="567"/>
        <w:rPr>
          <w:rFonts w:asciiTheme="minorHAnsi" w:hAnsiTheme="minorHAnsi" w:cstheme="minorHAnsi"/>
          <w:sz w:val="22"/>
          <w:szCs w:val="22"/>
        </w:rPr>
      </w:pPr>
      <w:r>
        <w:rPr>
          <w:rFonts w:asciiTheme="minorHAnsi" w:hAnsiTheme="minorHAnsi" w:cstheme="minorHAnsi"/>
          <w:sz w:val="22"/>
          <w:szCs w:val="22"/>
        </w:rPr>
        <w:t>La présentation des</w:t>
      </w:r>
      <w:r w:rsidR="00FD08E2">
        <w:rPr>
          <w:rFonts w:asciiTheme="minorHAnsi" w:hAnsiTheme="minorHAnsi" w:cstheme="minorHAnsi"/>
          <w:sz w:val="22"/>
          <w:szCs w:val="22"/>
        </w:rPr>
        <w:t xml:space="preserve"> points plus spécifiques aux compétitions</w:t>
      </w:r>
      <w:r w:rsidR="00CD21E9">
        <w:rPr>
          <w:rFonts w:asciiTheme="minorHAnsi" w:hAnsiTheme="minorHAnsi" w:cstheme="minorHAnsi"/>
          <w:sz w:val="22"/>
          <w:szCs w:val="22"/>
        </w:rPr>
        <w:t xml:space="preserve"> est </w:t>
      </w:r>
      <w:r w:rsidR="00F772F1">
        <w:rPr>
          <w:rFonts w:asciiTheme="minorHAnsi" w:hAnsiTheme="minorHAnsi" w:cstheme="minorHAnsi"/>
          <w:sz w:val="22"/>
          <w:szCs w:val="22"/>
        </w:rPr>
        <w:t>expliquée</w:t>
      </w:r>
      <w:r w:rsidR="007C33A0">
        <w:rPr>
          <w:rFonts w:asciiTheme="minorHAnsi" w:hAnsiTheme="minorHAnsi" w:cstheme="minorHAnsi"/>
          <w:sz w:val="22"/>
          <w:szCs w:val="22"/>
        </w:rPr>
        <w:t xml:space="preserve"> et elle sera placé</w:t>
      </w:r>
      <w:r w:rsidR="00D74E64">
        <w:rPr>
          <w:rFonts w:asciiTheme="minorHAnsi" w:hAnsiTheme="minorHAnsi" w:cstheme="minorHAnsi"/>
          <w:sz w:val="22"/>
          <w:szCs w:val="22"/>
        </w:rPr>
        <w:t>e</w:t>
      </w:r>
      <w:r w:rsidR="007C33A0">
        <w:rPr>
          <w:rFonts w:asciiTheme="minorHAnsi" w:hAnsiTheme="minorHAnsi" w:cstheme="minorHAnsi"/>
          <w:sz w:val="22"/>
          <w:szCs w:val="22"/>
        </w:rPr>
        <w:t xml:space="preserve"> sur le site de </w:t>
      </w:r>
      <w:r w:rsidR="004F7631">
        <w:rPr>
          <w:rFonts w:asciiTheme="minorHAnsi" w:hAnsiTheme="minorHAnsi" w:cstheme="minorHAnsi"/>
          <w:sz w:val="22"/>
          <w:szCs w:val="22"/>
        </w:rPr>
        <w:t>Patinage SLC.</w:t>
      </w:r>
      <w:r w:rsidR="003D6C1F" w:rsidRPr="008A39EE">
        <w:rPr>
          <w:rFonts w:asciiTheme="minorHAnsi" w:hAnsiTheme="minorHAnsi" w:cstheme="minorHAnsi"/>
          <w:sz w:val="22"/>
          <w:szCs w:val="22"/>
        </w:rPr>
        <w:t xml:space="preserve"> </w:t>
      </w:r>
    </w:p>
    <w:p w14:paraId="13BD20B7" w14:textId="77777777" w:rsidR="00BC05A8" w:rsidRPr="008A39EE" w:rsidRDefault="00BC05A8" w:rsidP="00497644">
      <w:pPr>
        <w:rPr>
          <w:rFonts w:asciiTheme="minorHAnsi" w:hAnsiTheme="minorHAnsi" w:cstheme="minorHAnsi"/>
          <w:sz w:val="22"/>
          <w:szCs w:val="22"/>
        </w:rPr>
      </w:pPr>
    </w:p>
    <w:p w14:paraId="7D6118AF" w14:textId="5186ADFC" w:rsidR="00A15DF0" w:rsidRPr="008A39EE" w:rsidRDefault="00347830" w:rsidP="004E58CE">
      <w:pPr>
        <w:numPr>
          <w:ilvl w:val="1"/>
          <w:numId w:val="5"/>
        </w:numPr>
        <w:ind w:left="0" w:firstLine="0"/>
        <w:rPr>
          <w:rFonts w:asciiTheme="minorHAnsi" w:hAnsiTheme="minorHAnsi" w:cstheme="minorHAnsi"/>
          <w:b/>
          <w:bCs/>
          <w:sz w:val="22"/>
          <w:szCs w:val="22"/>
        </w:rPr>
      </w:pPr>
      <w:r w:rsidRPr="008A39EE">
        <w:rPr>
          <w:rFonts w:asciiTheme="minorHAnsi" w:hAnsiTheme="minorHAnsi" w:cstheme="minorHAnsi"/>
          <w:b/>
          <w:bCs/>
          <w:sz w:val="22"/>
          <w:szCs w:val="22"/>
        </w:rPr>
        <w:t>Responsable du programme STAR et Tests</w:t>
      </w:r>
      <w:r w:rsidR="0020663F">
        <w:rPr>
          <w:rFonts w:asciiTheme="minorHAnsi" w:hAnsiTheme="minorHAnsi" w:cstheme="minorHAnsi"/>
          <w:b/>
          <w:bCs/>
          <w:sz w:val="22"/>
          <w:szCs w:val="22"/>
        </w:rPr>
        <w:t xml:space="preserve"> Mme Lisette Lavoie</w:t>
      </w:r>
      <w:r w:rsidR="004E58CE">
        <w:rPr>
          <w:rFonts w:asciiTheme="minorHAnsi" w:hAnsiTheme="minorHAnsi" w:cstheme="minorHAnsi"/>
          <w:b/>
          <w:bCs/>
          <w:sz w:val="22"/>
          <w:szCs w:val="22"/>
        </w:rPr>
        <w:t>;</w:t>
      </w:r>
    </w:p>
    <w:p w14:paraId="3179323D" w14:textId="5CF6892A" w:rsidR="00394F26" w:rsidRPr="00113E67" w:rsidRDefault="00113E67" w:rsidP="006F1609">
      <w:pPr>
        <w:ind w:left="567"/>
        <w:rPr>
          <w:rFonts w:asciiTheme="minorHAnsi" w:hAnsiTheme="minorHAnsi" w:cstheme="minorHAnsi"/>
          <w:sz w:val="22"/>
          <w:szCs w:val="22"/>
        </w:rPr>
      </w:pPr>
      <w:r>
        <w:rPr>
          <w:rFonts w:asciiTheme="minorHAnsi" w:hAnsiTheme="minorHAnsi" w:cstheme="minorHAnsi"/>
          <w:sz w:val="22"/>
          <w:szCs w:val="22"/>
        </w:rPr>
        <w:t>Diaporama présentée par René</w:t>
      </w:r>
      <w:r w:rsidR="00AC6ACF">
        <w:rPr>
          <w:rFonts w:asciiTheme="minorHAnsi" w:hAnsiTheme="minorHAnsi" w:cstheme="minorHAnsi"/>
          <w:sz w:val="22"/>
          <w:szCs w:val="22"/>
        </w:rPr>
        <w:t>. Il sera disponible sur le site de Patinage SLC.</w:t>
      </w:r>
      <w:r w:rsidR="006F1609">
        <w:rPr>
          <w:rFonts w:asciiTheme="minorHAnsi" w:hAnsiTheme="minorHAnsi" w:cstheme="minorHAnsi"/>
          <w:sz w:val="22"/>
          <w:szCs w:val="22"/>
        </w:rPr>
        <w:t xml:space="preserve"> </w:t>
      </w:r>
      <w:r w:rsidR="00394F26">
        <w:rPr>
          <w:rFonts w:asciiTheme="minorHAnsi" w:hAnsiTheme="minorHAnsi" w:cstheme="minorHAnsi"/>
          <w:sz w:val="22"/>
          <w:szCs w:val="22"/>
        </w:rPr>
        <w:t>Il est précisé qu’il est important de garder une copie des tests au club.</w:t>
      </w:r>
      <w:r w:rsidR="0048134B">
        <w:rPr>
          <w:rFonts w:asciiTheme="minorHAnsi" w:hAnsiTheme="minorHAnsi" w:cstheme="minorHAnsi"/>
          <w:sz w:val="22"/>
          <w:szCs w:val="22"/>
        </w:rPr>
        <w:t xml:space="preserve"> Un guide est disponible pour aider à préparer</w:t>
      </w:r>
      <w:r w:rsidR="00F6223C">
        <w:rPr>
          <w:rFonts w:asciiTheme="minorHAnsi" w:hAnsiTheme="minorHAnsi" w:cstheme="minorHAnsi"/>
          <w:sz w:val="22"/>
          <w:szCs w:val="22"/>
        </w:rPr>
        <w:t xml:space="preserve"> les tests pour les responsables des tests des clubs.</w:t>
      </w:r>
      <w:r w:rsidR="000076AC">
        <w:rPr>
          <w:rFonts w:asciiTheme="minorHAnsi" w:hAnsiTheme="minorHAnsi" w:cstheme="minorHAnsi"/>
          <w:sz w:val="22"/>
          <w:szCs w:val="22"/>
        </w:rPr>
        <w:t xml:space="preserve"> Une rencontre avec les parents est fortement recommandée pour expliquer le fonctionnement. Les tests </w:t>
      </w:r>
      <w:r w:rsidR="00E65B07">
        <w:rPr>
          <w:rFonts w:asciiTheme="minorHAnsi" w:hAnsiTheme="minorHAnsi" w:cstheme="minorHAnsi"/>
          <w:sz w:val="22"/>
          <w:szCs w:val="22"/>
        </w:rPr>
        <w:t>sont encore à 12$.</w:t>
      </w:r>
    </w:p>
    <w:p w14:paraId="04E6C564" w14:textId="77777777" w:rsidR="00BC05A8" w:rsidRPr="008A39EE" w:rsidRDefault="00BC05A8" w:rsidP="00497644">
      <w:pPr>
        <w:rPr>
          <w:rFonts w:asciiTheme="minorHAnsi" w:hAnsiTheme="minorHAnsi" w:cstheme="minorHAnsi"/>
          <w:sz w:val="22"/>
          <w:szCs w:val="22"/>
        </w:rPr>
      </w:pPr>
    </w:p>
    <w:p w14:paraId="242F3CC2" w14:textId="36CD7F61" w:rsidR="00BC05A8" w:rsidRPr="008A39EE" w:rsidRDefault="00347830" w:rsidP="0007735B">
      <w:pPr>
        <w:numPr>
          <w:ilvl w:val="1"/>
          <w:numId w:val="5"/>
        </w:numPr>
        <w:ind w:left="0" w:firstLine="0"/>
        <w:rPr>
          <w:rFonts w:asciiTheme="minorHAnsi" w:hAnsiTheme="minorHAnsi" w:cstheme="minorHAnsi"/>
          <w:b/>
          <w:bCs/>
          <w:sz w:val="22"/>
          <w:szCs w:val="22"/>
        </w:rPr>
      </w:pPr>
      <w:r w:rsidRPr="008A39EE">
        <w:rPr>
          <w:rFonts w:asciiTheme="minorHAnsi" w:hAnsiTheme="minorHAnsi" w:cstheme="minorHAnsi"/>
          <w:b/>
          <w:bCs/>
          <w:sz w:val="22"/>
          <w:szCs w:val="22"/>
        </w:rPr>
        <w:t>Responsable des entraîneur</w:t>
      </w:r>
      <w:r w:rsidR="002E2E04">
        <w:rPr>
          <w:rFonts w:asciiTheme="minorHAnsi" w:hAnsiTheme="minorHAnsi" w:cstheme="minorHAnsi"/>
          <w:b/>
          <w:bCs/>
          <w:sz w:val="22"/>
          <w:szCs w:val="22"/>
        </w:rPr>
        <w:t>.e</w:t>
      </w:r>
      <w:r w:rsidRPr="008A39EE">
        <w:rPr>
          <w:rFonts w:asciiTheme="minorHAnsi" w:hAnsiTheme="minorHAnsi" w:cstheme="minorHAnsi"/>
          <w:b/>
          <w:bCs/>
          <w:sz w:val="22"/>
          <w:szCs w:val="22"/>
        </w:rPr>
        <w:t>s</w:t>
      </w:r>
      <w:r w:rsidR="0020663F">
        <w:rPr>
          <w:rFonts w:asciiTheme="minorHAnsi" w:hAnsiTheme="minorHAnsi" w:cstheme="minorHAnsi"/>
          <w:b/>
          <w:bCs/>
          <w:sz w:val="22"/>
          <w:szCs w:val="22"/>
        </w:rPr>
        <w:t xml:space="preserve"> Mme Paméla Morin</w:t>
      </w:r>
      <w:r w:rsidR="004E58CE">
        <w:rPr>
          <w:rFonts w:asciiTheme="minorHAnsi" w:hAnsiTheme="minorHAnsi" w:cstheme="minorHAnsi"/>
          <w:b/>
          <w:bCs/>
          <w:sz w:val="22"/>
          <w:szCs w:val="22"/>
        </w:rPr>
        <w:t>;</w:t>
      </w:r>
    </w:p>
    <w:p w14:paraId="4FC1CDB9" w14:textId="78F8F4E2" w:rsidR="00797044" w:rsidRPr="006F1609" w:rsidRDefault="0020663F" w:rsidP="006F1609">
      <w:pPr>
        <w:ind w:left="567"/>
        <w:rPr>
          <w:rFonts w:asciiTheme="minorHAnsi" w:hAnsiTheme="minorHAnsi" w:cstheme="minorHAnsi"/>
          <w:b/>
          <w:bCs/>
          <w:sz w:val="22"/>
          <w:szCs w:val="22"/>
        </w:rPr>
      </w:pPr>
      <w:r w:rsidRPr="006F1609">
        <w:rPr>
          <w:rFonts w:asciiTheme="minorHAnsi" w:hAnsiTheme="minorHAnsi" w:cstheme="minorHAnsi"/>
          <w:b/>
          <w:bCs/>
          <w:sz w:val="22"/>
          <w:szCs w:val="22"/>
        </w:rPr>
        <w:t xml:space="preserve">5.6.1 </w:t>
      </w:r>
      <w:r w:rsidR="00A635A0" w:rsidRPr="006F1609">
        <w:rPr>
          <w:rFonts w:asciiTheme="minorHAnsi" w:hAnsiTheme="minorHAnsi" w:cstheme="minorHAnsi"/>
          <w:b/>
          <w:bCs/>
          <w:sz w:val="22"/>
          <w:szCs w:val="22"/>
        </w:rPr>
        <w:t>Particularités pour cette année</w:t>
      </w:r>
      <w:r w:rsidR="006F1609">
        <w:rPr>
          <w:rFonts w:asciiTheme="minorHAnsi" w:hAnsiTheme="minorHAnsi" w:cstheme="minorHAnsi"/>
          <w:b/>
          <w:bCs/>
          <w:sz w:val="22"/>
          <w:szCs w:val="22"/>
        </w:rPr>
        <w:t>;</w:t>
      </w:r>
    </w:p>
    <w:p w14:paraId="433AB77E" w14:textId="34CFB095" w:rsidR="00BC05A8" w:rsidRDefault="00A635A0" w:rsidP="006F1609">
      <w:pPr>
        <w:ind w:left="567"/>
        <w:rPr>
          <w:rFonts w:asciiTheme="minorHAnsi" w:hAnsiTheme="minorHAnsi" w:cstheme="minorHAnsi"/>
          <w:sz w:val="22"/>
          <w:szCs w:val="22"/>
        </w:rPr>
      </w:pPr>
      <w:r w:rsidRPr="008A39EE">
        <w:rPr>
          <w:rFonts w:asciiTheme="minorHAnsi" w:hAnsiTheme="minorHAnsi" w:cstheme="minorHAnsi"/>
          <w:sz w:val="22"/>
          <w:szCs w:val="22"/>
        </w:rPr>
        <w:t>P</w:t>
      </w:r>
      <w:r w:rsidR="00903538">
        <w:rPr>
          <w:rFonts w:asciiTheme="minorHAnsi" w:hAnsiTheme="minorHAnsi" w:cstheme="minorHAnsi"/>
          <w:sz w:val="22"/>
          <w:szCs w:val="22"/>
        </w:rPr>
        <w:t>améla présente un diaporama avec les éléments importants</w:t>
      </w:r>
      <w:r w:rsidR="009E51C3">
        <w:rPr>
          <w:rFonts w:asciiTheme="minorHAnsi" w:hAnsiTheme="minorHAnsi" w:cstheme="minorHAnsi"/>
          <w:sz w:val="22"/>
          <w:szCs w:val="22"/>
        </w:rPr>
        <w:t xml:space="preserve"> à se rappeler et les nouveautés pour cette année.</w:t>
      </w:r>
    </w:p>
    <w:p w14:paraId="028C9BA7" w14:textId="2B930ED7" w:rsidR="00B34CE3" w:rsidRPr="008A39EE" w:rsidRDefault="00CF37A7" w:rsidP="00A3590C">
      <w:pPr>
        <w:ind w:left="567"/>
        <w:rPr>
          <w:rFonts w:asciiTheme="minorHAnsi" w:hAnsiTheme="minorHAnsi" w:cstheme="minorHAnsi"/>
          <w:sz w:val="22"/>
          <w:szCs w:val="22"/>
        </w:rPr>
      </w:pPr>
      <w:r>
        <w:rPr>
          <w:rFonts w:asciiTheme="minorHAnsi" w:hAnsiTheme="minorHAnsi" w:cstheme="minorHAnsi"/>
          <w:sz w:val="22"/>
          <w:szCs w:val="22"/>
        </w:rPr>
        <w:t>La cotisation</w:t>
      </w:r>
      <w:r w:rsidR="00E63B77">
        <w:rPr>
          <w:rFonts w:asciiTheme="minorHAnsi" w:hAnsiTheme="minorHAnsi" w:cstheme="minorHAnsi"/>
          <w:sz w:val="22"/>
          <w:szCs w:val="22"/>
        </w:rPr>
        <w:t xml:space="preserve"> annuelle sera maintenant de 40$ par année.</w:t>
      </w:r>
      <w:r w:rsidR="00A3590C">
        <w:rPr>
          <w:rFonts w:asciiTheme="minorHAnsi" w:hAnsiTheme="minorHAnsi" w:cstheme="minorHAnsi"/>
          <w:sz w:val="22"/>
          <w:szCs w:val="22"/>
        </w:rPr>
        <w:t xml:space="preserve"> </w:t>
      </w:r>
      <w:r w:rsidR="00113141">
        <w:rPr>
          <w:rFonts w:asciiTheme="minorHAnsi" w:hAnsiTheme="minorHAnsi" w:cstheme="minorHAnsi"/>
          <w:sz w:val="22"/>
          <w:szCs w:val="22"/>
        </w:rPr>
        <w:t>Le comité de développement sera chapeauté par les même personnes</w:t>
      </w:r>
      <w:r w:rsidR="000B3D75">
        <w:rPr>
          <w:rFonts w:asciiTheme="minorHAnsi" w:hAnsiTheme="minorHAnsi" w:cstheme="minorHAnsi"/>
          <w:sz w:val="22"/>
          <w:szCs w:val="22"/>
        </w:rPr>
        <w:t>.</w:t>
      </w:r>
      <w:r w:rsidR="00A3590C">
        <w:rPr>
          <w:rFonts w:asciiTheme="minorHAnsi" w:hAnsiTheme="minorHAnsi" w:cstheme="minorHAnsi"/>
          <w:sz w:val="22"/>
          <w:szCs w:val="22"/>
        </w:rPr>
        <w:t xml:space="preserve"> </w:t>
      </w:r>
      <w:r w:rsidR="00B34CE3">
        <w:rPr>
          <w:rFonts w:asciiTheme="minorHAnsi" w:hAnsiTheme="minorHAnsi" w:cstheme="minorHAnsi"/>
          <w:sz w:val="22"/>
          <w:szCs w:val="22"/>
        </w:rPr>
        <w:t xml:space="preserve">Une mention spéciale est </w:t>
      </w:r>
      <w:r w:rsidR="00B831DC">
        <w:rPr>
          <w:rFonts w:asciiTheme="minorHAnsi" w:hAnsiTheme="minorHAnsi" w:cstheme="minorHAnsi"/>
          <w:sz w:val="22"/>
          <w:szCs w:val="22"/>
        </w:rPr>
        <w:t>annoncée</w:t>
      </w:r>
      <w:r w:rsidR="00B34CE3">
        <w:rPr>
          <w:rFonts w:asciiTheme="minorHAnsi" w:hAnsiTheme="minorHAnsi" w:cstheme="minorHAnsi"/>
          <w:sz w:val="22"/>
          <w:szCs w:val="22"/>
        </w:rPr>
        <w:t xml:space="preserve"> </w:t>
      </w:r>
      <w:r w:rsidR="00A61252">
        <w:rPr>
          <w:rFonts w:asciiTheme="minorHAnsi" w:hAnsiTheme="minorHAnsi" w:cstheme="minorHAnsi"/>
          <w:sz w:val="22"/>
          <w:szCs w:val="22"/>
        </w:rPr>
        <w:t>pour</w:t>
      </w:r>
      <w:r w:rsidR="00B34CE3">
        <w:rPr>
          <w:rFonts w:asciiTheme="minorHAnsi" w:hAnsiTheme="minorHAnsi" w:cstheme="minorHAnsi"/>
          <w:sz w:val="22"/>
          <w:szCs w:val="22"/>
        </w:rPr>
        <w:t xml:space="preserve"> Lucie </w:t>
      </w:r>
      <w:proofErr w:type="spellStart"/>
      <w:r w:rsidR="00B34CE3">
        <w:rPr>
          <w:rFonts w:asciiTheme="minorHAnsi" w:hAnsiTheme="minorHAnsi" w:cstheme="minorHAnsi"/>
          <w:sz w:val="22"/>
          <w:szCs w:val="22"/>
        </w:rPr>
        <w:t>Löhly</w:t>
      </w:r>
      <w:proofErr w:type="spellEnd"/>
      <w:r w:rsidR="00B34CE3">
        <w:rPr>
          <w:rFonts w:asciiTheme="minorHAnsi" w:hAnsiTheme="minorHAnsi" w:cstheme="minorHAnsi"/>
          <w:sz w:val="22"/>
          <w:szCs w:val="22"/>
        </w:rPr>
        <w:t xml:space="preserve"> et Cynthia Robitaille pour</w:t>
      </w:r>
      <w:r w:rsidR="00520DC9">
        <w:rPr>
          <w:rFonts w:asciiTheme="minorHAnsi" w:hAnsiTheme="minorHAnsi" w:cstheme="minorHAnsi"/>
          <w:sz w:val="22"/>
          <w:szCs w:val="22"/>
        </w:rPr>
        <w:t xml:space="preserve"> leur nomination au programme d’accompagnement des ent</w:t>
      </w:r>
      <w:r w:rsidR="000D5ED0">
        <w:rPr>
          <w:rFonts w:asciiTheme="minorHAnsi" w:hAnsiTheme="minorHAnsi" w:cstheme="minorHAnsi"/>
          <w:sz w:val="22"/>
          <w:szCs w:val="22"/>
        </w:rPr>
        <w:t>r</w:t>
      </w:r>
      <w:r w:rsidR="00B831DC">
        <w:rPr>
          <w:rFonts w:asciiTheme="minorHAnsi" w:hAnsiTheme="minorHAnsi" w:cstheme="minorHAnsi"/>
          <w:sz w:val="22"/>
          <w:szCs w:val="22"/>
        </w:rPr>
        <w:t>aîneurs</w:t>
      </w:r>
      <w:r w:rsidR="00520DC9">
        <w:rPr>
          <w:rFonts w:asciiTheme="minorHAnsi" w:hAnsiTheme="minorHAnsi" w:cstheme="minorHAnsi"/>
          <w:sz w:val="22"/>
          <w:szCs w:val="22"/>
        </w:rPr>
        <w:t xml:space="preserve"> et à Paméla Morin pour sa nomination sur le programme Synerg</w:t>
      </w:r>
      <w:r w:rsidR="000D5ED0">
        <w:rPr>
          <w:rFonts w:asciiTheme="minorHAnsi" w:hAnsiTheme="minorHAnsi" w:cstheme="minorHAnsi"/>
          <w:sz w:val="22"/>
          <w:szCs w:val="22"/>
        </w:rPr>
        <w:t>i</w:t>
      </w:r>
      <w:r w:rsidR="00BE7D6E">
        <w:rPr>
          <w:rFonts w:asciiTheme="minorHAnsi" w:hAnsiTheme="minorHAnsi" w:cstheme="minorHAnsi"/>
          <w:sz w:val="22"/>
          <w:szCs w:val="22"/>
        </w:rPr>
        <w:t>e</w:t>
      </w:r>
      <w:r w:rsidR="00B831DC">
        <w:rPr>
          <w:rFonts w:asciiTheme="minorHAnsi" w:hAnsiTheme="minorHAnsi" w:cstheme="minorHAnsi"/>
          <w:sz w:val="22"/>
          <w:szCs w:val="22"/>
        </w:rPr>
        <w:t>.</w:t>
      </w:r>
    </w:p>
    <w:p w14:paraId="0688DA19" w14:textId="77777777" w:rsidR="00D9514A" w:rsidRPr="008A39EE" w:rsidRDefault="00D9514A" w:rsidP="00497644">
      <w:pPr>
        <w:rPr>
          <w:rFonts w:asciiTheme="minorHAnsi" w:hAnsiTheme="minorHAnsi" w:cstheme="minorHAnsi"/>
          <w:sz w:val="22"/>
          <w:szCs w:val="22"/>
        </w:rPr>
      </w:pPr>
    </w:p>
    <w:p w14:paraId="7B55BD0F" w14:textId="049C761F" w:rsidR="00185C22" w:rsidRPr="008A39EE" w:rsidRDefault="00347830" w:rsidP="0007735B">
      <w:pPr>
        <w:numPr>
          <w:ilvl w:val="1"/>
          <w:numId w:val="5"/>
        </w:numPr>
        <w:ind w:left="0" w:firstLine="0"/>
        <w:rPr>
          <w:rFonts w:asciiTheme="minorHAnsi" w:hAnsiTheme="minorHAnsi" w:cstheme="minorHAnsi"/>
          <w:b/>
          <w:bCs/>
          <w:sz w:val="22"/>
          <w:szCs w:val="22"/>
        </w:rPr>
      </w:pPr>
      <w:r w:rsidRPr="008A39EE">
        <w:rPr>
          <w:rFonts w:asciiTheme="minorHAnsi" w:hAnsiTheme="minorHAnsi" w:cstheme="minorHAnsi"/>
          <w:b/>
          <w:bCs/>
          <w:sz w:val="22"/>
          <w:szCs w:val="22"/>
        </w:rPr>
        <w:t>Responsable des officiels</w:t>
      </w:r>
      <w:r w:rsidR="0020663F">
        <w:rPr>
          <w:rFonts w:asciiTheme="minorHAnsi" w:hAnsiTheme="minorHAnsi" w:cstheme="minorHAnsi"/>
          <w:b/>
          <w:bCs/>
          <w:sz w:val="22"/>
          <w:szCs w:val="22"/>
        </w:rPr>
        <w:t xml:space="preserve"> Mme Loana Gimaïel</w:t>
      </w:r>
      <w:r w:rsidR="004E58CE">
        <w:rPr>
          <w:rFonts w:asciiTheme="minorHAnsi" w:hAnsiTheme="minorHAnsi" w:cstheme="minorHAnsi"/>
          <w:b/>
          <w:bCs/>
          <w:sz w:val="22"/>
          <w:szCs w:val="22"/>
        </w:rPr>
        <w:t>;</w:t>
      </w:r>
    </w:p>
    <w:p w14:paraId="75BD3405" w14:textId="494684D6" w:rsidR="00BC05A8" w:rsidRPr="008A39EE" w:rsidRDefault="000D056C" w:rsidP="00A3590C">
      <w:pPr>
        <w:ind w:left="567"/>
        <w:rPr>
          <w:rFonts w:asciiTheme="minorHAnsi" w:hAnsiTheme="minorHAnsi" w:cstheme="minorHAnsi"/>
          <w:sz w:val="22"/>
          <w:szCs w:val="22"/>
        </w:rPr>
      </w:pPr>
      <w:r>
        <w:rPr>
          <w:rFonts w:asciiTheme="minorHAnsi" w:hAnsiTheme="minorHAnsi" w:cstheme="minorHAnsi"/>
          <w:sz w:val="22"/>
          <w:szCs w:val="22"/>
        </w:rPr>
        <w:t>Loana invite les membres à s’inscrire à la formation des officiels</w:t>
      </w:r>
      <w:r w:rsidR="004E26CF">
        <w:rPr>
          <w:rFonts w:asciiTheme="minorHAnsi" w:hAnsiTheme="minorHAnsi" w:cstheme="minorHAnsi"/>
          <w:sz w:val="22"/>
          <w:szCs w:val="22"/>
        </w:rPr>
        <w:t xml:space="preserve"> de Patinage Québec. Il est important d’a</w:t>
      </w:r>
      <w:r w:rsidR="00B7215A">
        <w:rPr>
          <w:rFonts w:asciiTheme="minorHAnsi" w:hAnsiTheme="minorHAnsi" w:cstheme="minorHAnsi"/>
          <w:sz w:val="22"/>
          <w:szCs w:val="22"/>
        </w:rPr>
        <w:t>viser</w:t>
      </w:r>
      <w:r w:rsidR="00B831DC">
        <w:rPr>
          <w:rFonts w:asciiTheme="minorHAnsi" w:hAnsiTheme="minorHAnsi" w:cstheme="minorHAnsi"/>
          <w:sz w:val="22"/>
          <w:szCs w:val="22"/>
        </w:rPr>
        <w:t xml:space="preserve"> le </w:t>
      </w:r>
      <w:r w:rsidR="00B7215A">
        <w:rPr>
          <w:rFonts w:asciiTheme="minorHAnsi" w:hAnsiTheme="minorHAnsi" w:cstheme="minorHAnsi"/>
          <w:sz w:val="22"/>
          <w:szCs w:val="22"/>
        </w:rPr>
        <w:t>responsable</w:t>
      </w:r>
      <w:r w:rsidR="00B831DC">
        <w:rPr>
          <w:rFonts w:asciiTheme="minorHAnsi" w:hAnsiTheme="minorHAnsi" w:cstheme="minorHAnsi"/>
          <w:sz w:val="22"/>
          <w:szCs w:val="22"/>
        </w:rPr>
        <w:t xml:space="preserve"> régional avant de s’inscrire.</w:t>
      </w:r>
    </w:p>
    <w:p w14:paraId="629356A6" w14:textId="77777777" w:rsidR="00BC05A8" w:rsidRPr="008A39EE" w:rsidRDefault="00BC05A8" w:rsidP="00497644">
      <w:pPr>
        <w:rPr>
          <w:rFonts w:asciiTheme="minorHAnsi" w:hAnsiTheme="minorHAnsi" w:cstheme="minorHAnsi"/>
          <w:sz w:val="22"/>
          <w:szCs w:val="22"/>
        </w:rPr>
      </w:pPr>
    </w:p>
    <w:p w14:paraId="496FFE4A" w14:textId="016C3A7D" w:rsidR="00BC05A8" w:rsidRPr="008A39EE" w:rsidRDefault="00347830" w:rsidP="0007735B">
      <w:pPr>
        <w:numPr>
          <w:ilvl w:val="1"/>
          <w:numId w:val="5"/>
        </w:numPr>
        <w:ind w:left="0" w:firstLine="0"/>
        <w:rPr>
          <w:rFonts w:asciiTheme="minorHAnsi" w:hAnsiTheme="minorHAnsi" w:cstheme="minorHAnsi"/>
          <w:b/>
          <w:bCs/>
          <w:sz w:val="22"/>
          <w:szCs w:val="22"/>
        </w:rPr>
      </w:pPr>
      <w:r w:rsidRPr="008A39EE">
        <w:rPr>
          <w:rFonts w:asciiTheme="minorHAnsi" w:hAnsiTheme="minorHAnsi" w:cstheme="minorHAnsi"/>
          <w:b/>
          <w:bCs/>
          <w:sz w:val="22"/>
          <w:szCs w:val="22"/>
        </w:rPr>
        <w:t>Responsable du Patinage Plus</w:t>
      </w:r>
      <w:r w:rsidR="0020663F">
        <w:rPr>
          <w:rFonts w:asciiTheme="minorHAnsi" w:hAnsiTheme="minorHAnsi" w:cstheme="minorHAnsi"/>
          <w:b/>
          <w:bCs/>
          <w:sz w:val="22"/>
          <w:szCs w:val="22"/>
        </w:rPr>
        <w:t xml:space="preserve"> Mme Audrey Fortin</w:t>
      </w:r>
      <w:r w:rsidR="004E58CE">
        <w:rPr>
          <w:rFonts w:asciiTheme="minorHAnsi" w:hAnsiTheme="minorHAnsi" w:cstheme="minorHAnsi"/>
          <w:b/>
          <w:bCs/>
          <w:sz w:val="22"/>
          <w:szCs w:val="22"/>
        </w:rPr>
        <w:t>;</w:t>
      </w:r>
    </w:p>
    <w:p w14:paraId="36034806" w14:textId="77777777" w:rsidR="0036165A" w:rsidRDefault="00B7215A" w:rsidP="00A3590C">
      <w:pPr>
        <w:ind w:left="567"/>
        <w:rPr>
          <w:rFonts w:asciiTheme="minorHAnsi" w:hAnsiTheme="minorHAnsi" w:cstheme="minorHAnsi"/>
          <w:sz w:val="22"/>
          <w:szCs w:val="22"/>
        </w:rPr>
      </w:pPr>
      <w:r>
        <w:rPr>
          <w:rFonts w:asciiTheme="minorHAnsi" w:hAnsiTheme="minorHAnsi" w:cstheme="minorHAnsi"/>
          <w:sz w:val="22"/>
          <w:szCs w:val="22"/>
        </w:rPr>
        <w:t>Les informations sont présentées par René</w:t>
      </w:r>
      <w:r w:rsidR="0036165A">
        <w:rPr>
          <w:rFonts w:asciiTheme="minorHAnsi" w:hAnsiTheme="minorHAnsi" w:cstheme="minorHAnsi"/>
          <w:sz w:val="22"/>
          <w:szCs w:val="22"/>
        </w:rPr>
        <w:t>.</w:t>
      </w:r>
    </w:p>
    <w:p w14:paraId="3811013B" w14:textId="77777777" w:rsidR="00A3590C" w:rsidRDefault="00A3590C" w:rsidP="00A3590C">
      <w:pPr>
        <w:ind w:left="567"/>
        <w:rPr>
          <w:rFonts w:asciiTheme="minorHAnsi" w:hAnsiTheme="minorHAnsi" w:cstheme="minorHAnsi"/>
          <w:sz w:val="22"/>
          <w:szCs w:val="22"/>
        </w:rPr>
      </w:pPr>
    </w:p>
    <w:p w14:paraId="2BF0B903" w14:textId="525EC2AB" w:rsidR="00810706" w:rsidRDefault="0036165A" w:rsidP="00A3590C">
      <w:pPr>
        <w:ind w:left="567"/>
        <w:rPr>
          <w:rFonts w:asciiTheme="minorHAnsi" w:hAnsiTheme="minorHAnsi" w:cstheme="minorHAnsi"/>
          <w:sz w:val="22"/>
          <w:szCs w:val="22"/>
        </w:rPr>
      </w:pPr>
      <w:r>
        <w:rPr>
          <w:rFonts w:asciiTheme="minorHAnsi" w:hAnsiTheme="minorHAnsi" w:cstheme="minorHAnsi"/>
          <w:sz w:val="22"/>
          <w:szCs w:val="22"/>
        </w:rPr>
        <w:t xml:space="preserve">Chaque club doit remplir un formulaire </w:t>
      </w:r>
      <w:r w:rsidR="006A7A8C">
        <w:rPr>
          <w:rFonts w:asciiTheme="minorHAnsi" w:hAnsiTheme="minorHAnsi" w:cstheme="minorHAnsi"/>
          <w:sz w:val="22"/>
          <w:szCs w:val="22"/>
        </w:rPr>
        <w:t>sur lequel on retrouve le responsable du Patinage plu</w:t>
      </w:r>
      <w:r w:rsidR="004F1193">
        <w:rPr>
          <w:rFonts w:asciiTheme="minorHAnsi" w:hAnsiTheme="minorHAnsi" w:cstheme="minorHAnsi"/>
          <w:sz w:val="22"/>
          <w:szCs w:val="22"/>
        </w:rPr>
        <w:t>s, l’horaire, les entraîneur</w:t>
      </w:r>
      <w:r w:rsidR="00A3590C">
        <w:rPr>
          <w:rFonts w:asciiTheme="minorHAnsi" w:hAnsiTheme="minorHAnsi" w:cstheme="minorHAnsi"/>
          <w:sz w:val="22"/>
          <w:szCs w:val="22"/>
        </w:rPr>
        <w:t>s</w:t>
      </w:r>
      <w:r w:rsidR="004F1193">
        <w:rPr>
          <w:rFonts w:asciiTheme="minorHAnsi" w:hAnsiTheme="minorHAnsi" w:cstheme="minorHAnsi"/>
          <w:sz w:val="22"/>
          <w:szCs w:val="22"/>
        </w:rPr>
        <w:t xml:space="preserve"> et le nom des </w:t>
      </w:r>
      <w:r w:rsidR="00A3590C">
        <w:rPr>
          <w:rFonts w:asciiTheme="minorHAnsi" w:hAnsiTheme="minorHAnsi" w:cstheme="minorHAnsi"/>
          <w:sz w:val="22"/>
          <w:szCs w:val="22"/>
        </w:rPr>
        <w:t>assistants(</w:t>
      </w:r>
      <w:r w:rsidR="004F1193">
        <w:rPr>
          <w:rFonts w:asciiTheme="minorHAnsi" w:hAnsiTheme="minorHAnsi" w:cstheme="minorHAnsi"/>
          <w:sz w:val="22"/>
          <w:szCs w:val="22"/>
        </w:rPr>
        <w:t>es</w:t>
      </w:r>
      <w:r w:rsidR="00A3590C">
        <w:rPr>
          <w:rFonts w:asciiTheme="minorHAnsi" w:hAnsiTheme="minorHAnsi" w:cstheme="minorHAnsi"/>
          <w:sz w:val="22"/>
          <w:szCs w:val="22"/>
        </w:rPr>
        <w:t>)</w:t>
      </w:r>
      <w:r w:rsidR="004F1193">
        <w:rPr>
          <w:rFonts w:asciiTheme="minorHAnsi" w:hAnsiTheme="minorHAnsi" w:cstheme="minorHAnsi"/>
          <w:sz w:val="22"/>
          <w:szCs w:val="22"/>
        </w:rPr>
        <w:t xml:space="preserve"> de programme.</w:t>
      </w:r>
      <w:r w:rsidR="00185C22" w:rsidRPr="008A39EE">
        <w:rPr>
          <w:rFonts w:asciiTheme="minorHAnsi" w:hAnsiTheme="minorHAnsi" w:cstheme="minorHAnsi"/>
          <w:sz w:val="22"/>
          <w:szCs w:val="22"/>
        </w:rPr>
        <w:t xml:space="preserve"> </w:t>
      </w:r>
      <w:r w:rsidR="004F1193">
        <w:rPr>
          <w:rFonts w:asciiTheme="minorHAnsi" w:hAnsiTheme="minorHAnsi" w:cstheme="minorHAnsi"/>
          <w:sz w:val="22"/>
          <w:szCs w:val="22"/>
        </w:rPr>
        <w:t>Il est essentiel d’inscrire</w:t>
      </w:r>
      <w:r w:rsidR="00440C7F">
        <w:rPr>
          <w:rFonts w:asciiTheme="minorHAnsi" w:hAnsiTheme="minorHAnsi" w:cstheme="minorHAnsi"/>
          <w:sz w:val="22"/>
          <w:szCs w:val="22"/>
        </w:rPr>
        <w:t xml:space="preserve"> tous les patineurs à Patinage Canada.</w:t>
      </w:r>
      <w:r w:rsidR="00A3590C">
        <w:rPr>
          <w:rFonts w:asciiTheme="minorHAnsi" w:hAnsiTheme="minorHAnsi" w:cstheme="minorHAnsi"/>
          <w:sz w:val="22"/>
          <w:szCs w:val="22"/>
        </w:rPr>
        <w:t xml:space="preserve"> </w:t>
      </w:r>
    </w:p>
    <w:p w14:paraId="102AACF4" w14:textId="40225E43" w:rsidR="00BC05A8" w:rsidRDefault="00440C7F" w:rsidP="00A3590C">
      <w:pPr>
        <w:ind w:left="567"/>
        <w:rPr>
          <w:rFonts w:asciiTheme="minorHAnsi" w:hAnsiTheme="minorHAnsi" w:cstheme="minorHAnsi"/>
          <w:sz w:val="22"/>
          <w:szCs w:val="22"/>
        </w:rPr>
      </w:pPr>
      <w:r>
        <w:rPr>
          <w:rFonts w:asciiTheme="minorHAnsi" w:hAnsiTheme="minorHAnsi" w:cstheme="minorHAnsi"/>
          <w:sz w:val="22"/>
          <w:szCs w:val="22"/>
        </w:rPr>
        <w:t>Rappel du Séminaire du 15 février 2025 à Métabetchouan.</w:t>
      </w:r>
    </w:p>
    <w:p w14:paraId="4E0B7890" w14:textId="77777777" w:rsidR="0007735B" w:rsidRPr="008A39EE" w:rsidRDefault="0007735B" w:rsidP="00497644">
      <w:pPr>
        <w:rPr>
          <w:rFonts w:asciiTheme="minorHAnsi" w:hAnsiTheme="minorHAnsi" w:cstheme="minorHAnsi"/>
          <w:sz w:val="22"/>
          <w:szCs w:val="22"/>
        </w:rPr>
      </w:pPr>
    </w:p>
    <w:p w14:paraId="5039C429" w14:textId="0DDBD4E1" w:rsidR="00BC05A8" w:rsidRPr="008A39EE" w:rsidRDefault="00F24A8D" w:rsidP="00A3590C">
      <w:pPr>
        <w:rPr>
          <w:rFonts w:asciiTheme="minorHAnsi" w:hAnsiTheme="minorHAnsi" w:cstheme="minorHAnsi"/>
          <w:b/>
          <w:bCs/>
          <w:sz w:val="22"/>
          <w:szCs w:val="22"/>
        </w:rPr>
      </w:pPr>
      <w:r>
        <w:rPr>
          <w:rFonts w:asciiTheme="minorHAnsi" w:hAnsiTheme="minorHAnsi" w:cstheme="minorHAnsi"/>
          <w:b/>
          <w:bCs/>
          <w:sz w:val="22"/>
          <w:szCs w:val="22"/>
        </w:rPr>
        <w:t>5.9</w:t>
      </w:r>
      <w:r w:rsidR="00A3590C">
        <w:rPr>
          <w:rFonts w:asciiTheme="minorHAnsi" w:hAnsiTheme="minorHAnsi" w:cstheme="minorHAnsi"/>
          <w:b/>
          <w:bCs/>
          <w:sz w:val="22"/>
          <w:szCs w:val="22"/>
        </w:rPr>
        <w:tab/>
      </w:r>
      <w:r w:rsidRPr="008A39EE">
        <w:rPr>
          <w:rFonts w:asciiTheme="minorHAnsi" w:hAnsiTheme="minorHAnsi" w:cstheme="minorHAnsi"/>
          <w:b/>
          <w:bCs/>
          <w:sz w:val="22"/>
          <w:szCs w:val="22"/>
        </w:rPr>
        <w:t xml:space="preserve">Responsable des Relations publiques et </w:t>
      </w:r>
      <w:r w:rsidR="00AB00E5" w:rsidRPr="008A39EE">
        <w:rPr>
          <w:rFonts w:asciiTheme="minorHAnsi" w:hAnsiTheme="minorHAnsi" w:cstheme="minorHAnsi"/>
          <w:b/>
          <w:bCs/>
          <w:sz w:val="22"/>
          <w:szCs w:val="22"/>
        </w:rPr>
        <w:t>m</w:t>
      </w:r>
      <w:r w:rsidRPr="008A39EE">
        <w:rPr>
          <w:rFonts w:asciiTheme="minorHAnsi" w:hAnsiTheme="minorHAnsi" w:cstheme="minorHAnsi"/>
          <w:b/>
          <w:bCs/>
          <w:sz w:val="22"/>
          <w:szCs w:val="22"/>
        </w:rPr>
        <w:t>édias sociaux</w:t>
      </w:r>
      <w:r w:rsidR="0020663F">
        <w:rPr>
          <w:rFonts w:asciiTheme="minorHAnsi" w:hAnsiTheme="minorHAnsi" w:cstheme="minorHAnsi"/>
          <w:b/>
          <w:bCs/>
          <w:sz w:val="22"/>
          <w:szCs w:val="22"/>
        </w:rPr>
        <w:t xml:space="preserve"> Mme Cynthia Robitaille</w:t>
      </w:r>
      <w:r w:rsidR="004E58CE">
        <w:rPr>
          <w:rFonts w:asciiTheme="minorHAnsi" w:hAnsiTheme="minorHAnsi" w:cstheme="minorHAnsi"/>
          <w:b/>
          <w:bCs/>
          <w:sz w:val="22"/>
          <w:szCs w:val="22"/>
        </w:rPr>
        <w:t>;</w:t>
      </w:r>
    </w:p>
    <w:p w14:paraId="71A92FA0" w14:textId="069E7570" w:rsidR="0011097A" w:rsidRPr="008A39EE" w:rsidRDefault="0011097A" w:rsidP="00A3590C">
      <w:pPr>
        <w:ind w:left="567"/>
        <w:rPr>
          <w:rFonts w:asciiTheme="minorHAnsi" w:hAnsiTheme="minorHAnsi" w:cstheme="minorHAnsi"/>
          <w:sz w:val="22"/>
          <w:szCs w:val="22"/>
        </w:rPr>
      </w:pPr>
      <w:r>
        <w:rPr>
          <w:rFonts w:asciiTheme="minorHAnsi" w:hAnsiTheme="minorHAnsi" w:cstheme="minorHAnsi"/>
          <w:sz w:val="22"/>
          <w:szCs w:val="22"/>
        </w:rPr>
        <w:t>Son texte est lu par René.</w:t>
      </w:r>
      <w:r w:rsidR="00792B44">
        <w:rPr>
          <w:rFonts w:asciiTheme="minorHAnsi" w:hAnsiTheme="minorHAnsi" w:cstheme="minorHAnsi"/>
          <w:sz w:val="22"/>
          <w:szCs w:val="22"/>
        </w:rPr>
        <w:t xml:space="preserve"> </w:t>
      </w:r>
      <w:r w:rsidR="003801CC">
        <w:rPr>
          <w:rFonts w:asciiTheme="minorHAnsi" w:hAnsiTheme="minorHAnsi" w:cstheme="minorHAnsi"/>
          <w:sz w:val="22"/>
          <w:szCs w:val="22"/>
        </w:rPr>
        <w:t>Cynthia nous invite à aimer les pages où sont</w:t>
      </w:r>
      <w:r w:rsidR="003B464A">
        <w:rPr>
          <w:rFonts w:asciiTheme="minorHAnsi" w:hAnsiTheme="minorHAnsi" w:cstheme="minorHAnsi"/>
          <w:sz w:val="22"/>
          <w:szCs w:val="22"/>
        </w:rPr>
        <w:t xml:space="preserve"> annoncés les </w:t>
      </w:r>
      <w:r w:rsidR="00E962EF">
        <w:rPr>
          <w:rFonts w:asciiTheme="minorHAnsi" w:hAnsiTheme="minorHAnsi" w:cstheme="minorHAnsi"/>
          <w:sz w:val="22"/>
          <w:szCs w:val="22"/>
        </w:rPr>
        <w:t>événements</w:t>
      </w:r>
      <w:r w:rsidR="003B464A">
        <w:rPr>
          <w:rFonts w:asciiTheme="minorHAnsi" w:hAnsiTheme="minorHAnsi" w:cstheme="minorHAnsi"/>
          <w:sz w:val="22"/>
          <w:szCs w:val="22"/>
        </w:rPr>
        <w:t xml:space="preserve"> de patinage de la région. Il existe aussi une page des entraîneur.es</w:t>
      </w:r>
      <w:r w:rsidR="00501B7F">
        <w:rPr>
          <w:rFonts w:asciiTheme="minorHAnsi" w:hAnsiTheme="minorHAnsi" w:cstheme="minorHAnsi"/>
          <w:sz w:val="22"/>
          <w:szCs w:val="22"/>
        </w:rPr>
        <w:t xml:space="preserve"> de </w:t>
      </w:r>
      <w:r w:rsidR="00FB6465">
        <w:rPr>
          <w:rFonts w:asciiTheme="minorHAnsi" w:hAnsiTheme="minorHAnsi" w:cstheme="minorHAnsi"/>
          <w:sz w:val="22"/>
          <w:szCs w:val="22"/>
        </w:rPr>
        <w:t>patinage SLC</w:t>
      </w:r>
      <w:r w:rsidR="00501B7F">
        <w:rPr>
          <w:rFonts w:asciiTheme="minorHAnsi" w:hAnsiTheme="minorHAnsi" w:cstheme="minorHAnsi"/>
          <w:sz w:val="22"/>
          <w:szCs w:val="22"/>
        </w:rPr>
        <w:t xml:space="preserve"> il est important de passer le mot pour que ceux-ci s’y inscrivent.</w:t>
      </w:r>
      <w:r w:rsidR="00933ABD">
        <w:rPr>
          <w:rFonts w:asciiTheme="minorHAnsi" w:hAnsiTheme="minorHAnsi" w:cstheme="minorHAnsi"/>
          <w:sz w:val="22"/>
          <w:szCs w:val="22"/>
        </w:rPr>
        <w:t xml:space="preserve"> Visitez aussi le site internet patinageslc.com</w:t>
      </w:r>
      <w:r w:rsidR="00E962EF">
        <w:rPr>
          <w:rFonts w:asciiTheme="minorHAnsi" w:hAnsiTheme="minorHAnsi" w:cstheme="minorHAnsi"/>
          <w:sz w:val="22"/>
          <w:szCs w:val="22"/>
        </w:rPr>
        <w:t>.</w:t>
      </w:r>
    </w:p>
    <w:p w14:paraId="00CAEB94" w14:textId="44C622C1" w:rsidR="0098447F" w:rsidRPr="008A39EE" w:rsidRDefault="0098447F" w:rsidP="00497644">
      <w:pPr>
        <w:rPr>
          <w:rFonts w:asciiTheme="minorHAnsi" w:hAnsiTheme="minorHAnsi" w:cstheme="minorHAnsi"/>
          <w:sz w:val="22"/>
          <w:szCs w:val="22"/>
        </w:rPr>
      </w:pPr>
    </w:p>
    <w:p w14:paraId="3CA0322E" w14:textId="69F8BECD" w:rsidR="006626BD" w:rsidRPr="0020663F" w:rsidRDefault="0020663F" w:rsidP="00792B44">
      <w:pPr>
        <w:pStyle w:val="Paragraphedeliste"/>
        <w:numPr>
          <w:ilvl w:val="0"/>
          <w:numId w:val="1"/>
        </w:numPr>
        <w:ind w:left="0"/>
        <w:rPr>
          <w:rFonts w:asciiTheme="minorHAnsi" w:hAnsiTheme="minorHAnsi" w:cstheme="minorHAnsi"/>
          <w:b/>
          <w:bCs/>
          <w:sz w:val="22"/>
          <w:szCs w:val="22"/>
        </w:rPr>
      </w:pPr>
      <w:r w:rsidRPr="0020663F">
        <w:rPr>
          <w:rFonts w:asciiTheme="minorHAnsi" w:hAnsiTheme="minorHAnsi" w:cstheme="minorHAnsi"/>
          <w:b/>
          <w:bCs/>
          <w:sz w:val="22"/>
          <w:szCs w:val="22"/>
        </w:rPr>
        <w:t>Questions diverses</w:t>
      </w:r>
      <w:r w:rsidR="004E58CE">
        <w:rPr>
          <w:rFonts w:asciiTheme="minorHAnsi" w:hAnsiTheme="minorHAnsi" w:cstheme="minorHAnsi"/>
          <w:b/>
          <w:bCs/>
          <w:sz w:val="22"/>
          <w:szCs w:val="22"/>
        </w:rPr>
        <w:t>;</w:t>
      </w:r>
    </w:p>
    <w:p w14:paraId="66814138" w14:textId="77777777" w:rsidR="004E58CE" w:rsidRPr="004E58CE" w:rsidRDefault="0020663F" w:rsidP="004E58CE">
      <w:pPr>
        <w:pStyle w:val="Paragraphedeliste"/>
        <w:ind w:left="0"/>
        <w:rPr>
          <w:rFonts w:asciiTheme="minorHAnsi" w:hAnsiTheme="minorHAnsi" w:cstheme="minorHAnsi"/>
          <w:sz w:val="22"/>
          <w:szCs w:val="22"/>
        </w:rPr>
      </w:pPr>
      <w:r w:rsidRPr="004E58CE">
        <w:rPr>
          <w:rFonts w:asciiTheme="minorHAnsi" w:hAnsiTheme="minorHAnsi" w:cstheme="minorHAnsi"/>
          <w:b/>
          <w:bCs/>
          <w:sz w:val="22"/>
          <w:szCs w:val="22"/>
        </w:rPr>
        <w:t>6.1</w:t>
      </w:r>
      <w:r w:rsidR="00710E00">
        <w:rPr>
          <w:rFonts w:asciiTheme="minorHAnsi" w:hAnsiTheme="minorHAnsi" w:cstheme="minorHAnsi"/>
          <w:sz w:val="22"/>
          <w:szCs w:val="22"/>
        </w:rPr>
        <w:t xml:space="preserve"> </w:t>
      </w:r>
      <w:r w:rsidR="004E58CE">
        <w:rPr>
          <w:rFonts w:asciiTheme="minorHAnsi" w:hAnsiTheme="minorHAnsi" w:cstheme="minorHAnsi"/>
          <w:b/>
          <w:bCs/>
          <w:sz w:val="22"/>
          <w:szCs w:val="22"/>
        </w:rPr>
        <w:t>AGA de Patinage Québec;</w:t>
      </w:r>
    </w:p>
    <w:p w14:paraId="23B0F538" w14:textId="4148DA9E" w:rsidR="0020663F" w:rsidRPr="000C35FA" w:rsidRDefault="00792B44" w:rsidP="000C35FA">
      <w:pPr>
        <w:pStyle w:val="Paragraphedeliste"/>
        <w:ind w:left="360"/>
        <w:rPr>
          <w:rFonts w:asciiTheme="minorHAnsi" w:hAnsiTheme="minorHAnsi" w:cstheme="minorHAnsi"/>
          <w:sz w:val="22"/>
          <w:szCs w:val="22"/>
        </w:rPr>
      </w:pPr>
      <w:r>
        <w:rPr>
          <w:rFonts w:asciiTheme="minorHAnsi" w:hAnsiTheme="minorHAnsi" w:cstheme="minorHAnsi"/>
          <w:sz w:val="22"/>
          <w:szCs w:val="22"/>
        </w:rPr>
        <w:t>Veuillez noter que l</w:t>
      </w:r>
      <w:r w:rsidR="000C35FA">
        <w:rPr>
          <w:rFonts w:asciiTheme="minorHAnsi" w:hAnsiTheme="minorHAnsi" w:cstheme="minorHAnsi"/>
          <w:sz w:val="22"/>
          <w:szCs w:val="22"/>
        </w:rPr>
        <w:t>’</w:t>
      </w:r>
      <w:r w:rsidR="00710E00">
        <w:rPr>
          <w:rFonts w:asciiTheme="minorHAnsi" w:hAnsiTheme="minorHAnsi" w:cstheme="minorHAnsi"/>
          <w:sz w:val="22"/>
          <w:szCs w:val="22"/>
        </w:rPr>
        <w:t>AGA de Patinage Québec</w:t>
      </w:r>
      <w:r w:rsidR="00E14DBD">
        <w:rPr>
          <w:rFonts w:asciiTheme="minorHAnsi" w:hAnsiTheme="minorHAnsi" w:cstheme="minorHAnsi"/>
          <w:sz w:val="22"/>
          <w:szCs w:val="22"/>
        </w:rPr>
        <w:t xml:space="preserve"> sera à Roberval les 2-3-4 mai 2025.</w:t>
      </w:r>
    </w:p>
    <w:p w14:paraId="50746EB7" w14:textId="77777777" w:rsidR="00DB6BAE" w:rsidRPr="008A39EE" w:rsidRDefault="00DB6BAE" w:rsidP="00497644">
      <w:pPr>
        <w:rPr>
          <w:rFonts w:asciiTheme="minorHAnsi" w:hAnsiTheme="minorHAnsi" w:cstheme="minorHAnsi"/>
          <w:sz w:val="22"/>
          <w:szCs w:val="22"/>
        </w:rPr>
      </w:pPr>
    </w:p>
    <w:p w14:paraId="177F2B37" w14:textId="20A649DE" w:rsidR="00BC05A8" w:rsidRPr="00E306A8" w:rsidRDefault="00DB6BAE" w:rsidP="00792B44">
      <w:pPr>
        <w:pStyle w:val="Paragraphedeliste"/>
        <w:numPr>
          <w:ilvl w:val="0"/>
          <w:numId w:val="1"/>
        </w:numPr>
        <w:ind w:left="0"/>
        <w:rPr>
          <w:rFonts w:asciiTheme="minorHAnsi" w:hAnsiTheme="minorHAnsi" w:cstheme="minorHAnsi"/>
          <w:b/>
          <w:bCs/>
          <w:sz w:val="22"/>
          <w:szCs w:val="22"/>
        </w:rPr>
      </w:pPr>
      <w:r w:rsidRPr="00E306A8">
        <w:rPr>
          <w:rFonts w:asciiTheme="minorHAnsi" w:hAnsiTheme="minorHAnsi" w:cstheme="minorHAnsi"/>
          <w:b/>
          <w:bCs/>
          <w:sz w:val="22"/>
          <w:szCs w:val="22"/>
        </w:rPr>
        <w:t>Levée de l’assemblée</w:t>
      </w:r>
    </w:p>
    <w:p w14:paraId="04A99FE5" w14:textId="5493BC64" w:rsidR="00BC05A8" w:rsidRPr="008A39EE" w:rsidRDefault="00497644" w:rsidP="00792B44">
      <w:pPr>
        <w:rPr>
          <w:rFonts w:asciiTheme="minorHAnsi" w:hAnsiTheme="minorHAnsi" w:cstheme="minorHAnsi"/>
          <w:sz w:val="22"/>
          <w:szCs w:val="22"/>
        </w:rPr>
      </w:pPr>
      <w:r w:rsidRPr="008A39EE">
        <w:rPr>
          <w:rFonts w:asciiTheme="minorHAnsi" w:hAnsiTheme="minorHAnsi" w:cstheme="minorHAnsi"/>
          <w:sz w:val="22"/>
          <w:szCs w:val="22"/>
        </w:rPr>
        <w:t xml:space="preserve">La levée de l’assemblée est proposée </w:t>
      </w:r>
      <w:r w:rsidR="0020663F">
        <w:rPr>
          <w:rFonts w:asciiTheme="minorHAnsi" w:hAnsiTheme="minorHAnsi" w:cstheme="minorHAnsi"/>
          <w:sz w:val="22"/>
          <w:szCs w:val="22"/>
        </w:rPr>
        <w:t xml:space="preserve">à </w:t>
      </w:r>
      <w:r w:rsidR="00F24A8D">
        <w:rPr>
          <w:rFonts w:asciiTheme="minorHAnsi" w:hAnsiTheme="minorHAnsi" w:cstheme="minorHAnsi"/>
          <w:sz w:val="22"/>
          <w:szCs w:val="22"/>
        </w:rPr>
        <w:t>11</w:t>
      </w:r>
      <w:r w:rsidR="00792B44">
        <w:rPr>
          <w:rFonts w:asciiTheme="minorHAnsi" w:hAnsiTheme="minorHAnsi" w:cstheme="minorHAnsi"/>
          <w:sz w:val="22"/>
          <w:szCs w:val="22"/>
        </w:rPr>
        <w:t xml:space="preserve"> </w:t>
      </w:r>
      <w:r w:rsidR="00F24A8D">
        <w:rPr>
          <w:rFonts w:asciiTheme="minorHAnsi" w:hAnsiTheme="minorHAnsi" w:cstheme="minorHAnsi"/>
          <w:sz w:val="22"/>
          <w:szCs w:val="22"/>
        </w:rPr>
        <w:t>h</w:t>
      </w:r>
      <w:r w:rsidR="00792B44">
        <w:rPr>
          <w:rFonts w:asciiTheme="minorHAnsi" w:hAnsiTheme="minorHAnsi" w:cstheme="minorHAnsi"/>
          <w:sz w:val="22"/>
          <w:szCs w:val="22"/>
        </w:rPr>
        <w:t xml:space="preserve"> </w:t>
      </w:r>
      <w:r w:rsidR="00BB63BE">
        <w:rPr>
          <w:rFonts w:asciiTheme="minorHAnsi" w:hAnsiTheme="minorHAnsi" w:cstheme="minorHAnsi"/>
          <w:sz w:val="22"/>
          <w:szCs w:val="22"/>
        </w:rPr>
        <w:t>52</w:t>
      </w:r>
      <w:r w:rsidR="00F24A8D">
        <w:rPr>
          <w:rFonts w:asciiTheme="minorHAnsi" w:hAnsiTheme="minorHAnsi" w:cstheme="minorHAnsi"/>
          <w:sz w:val="22"/>
          <w:szCs w:val="22"/>
        </w:rPr>
        <w:t xml:space="preserve"> </w:t>
      </w:r>
      <w:r w:rsidR="0020663F">
        <w:rPr>
          <w:rFonts w:asciiTheme="minorHAnsi" w:hAnsiTheme="minorHAnsi" w:cstheme="minorHAnsi"/>
          <w:sz w:val="22"/>
          <w:szCs w:val="22"/>
        </w:rPr>
        <w:t>par</w:t>
      </w:r>
      <w:r w:rsidR="005D1CF0">
        <w:rPr>
          <w:rFonts w:asciiTheme="minorHAnsi" w:hAnsiTheme="minorHAnsi" w:cstheme="minorHAnsi"/>
          <w:sz w:val="22"/>
          <w:szCs w:val="22"/>
        </w:rPr>
        <w:t xml:space="preserve"> Jacqueline Tremblay</w:t>
      </w:r>
      <w:r w:rsidR="0020663F">
        <w:rPr>
          <w:rFonts w:asciiTheme="minorHAnsi" w:hAnsiTheme="minorHAnsi" w:cstheme="minorHAnsi"/>
          <w:sz w:val="22"/>
          <w:szCs w:val="22"/>
        </w:rPr>
        <w:t>.</w:t>
      </w:r>
    </w:p>
    <w:p w14:paraId="355E7E5A" w14:textId="77777777" w:rsidR="00420F04" w:rsidRDefault="00420F04" w:rsidP="00497644">
      <w:pPr>
        <w:rPr>
          <w:rFonts w:asciiTheme="minorHAnsi" w:hAnsiTheme="minorHAnsi" w:cstheme="minorHAnsi"/>
          <w:sz w:val="22"/>
          <w:szCs w:val="22"/>
        </w:rPr>
      </w:pPr>
    </w:p>
    <w:p w14:paraId="52E4271F" w14:textId="77777777" w:rsidR="00792B44" w:rsidRDefault="00792B44" w:rsidP="00497644">
      <w:pPr>
        <w:rPr>
          <w:rFonts w:asciiTheme="minorHAnsi" w:hAnsiTheme="minorHAnsi" w:cstheme="minorHAnsi"/>
          <w:sz w:val="22"/>
          <w:szCs w:val="22"/>
        </w:rPr>
      </w:pPr>
    </w:p>
    <w:p w14:paraId="2913AF08" w14:textId="77777777" w:rsidR="00792B44" w:rsidRPr="008A39EE" w:rsidRDefault="00792B44" w:rsidP="00497644">
      <w:pPr>
        <w:rPr>
          <w:rFonts w:asciiTheme="minorHAnsi" w:hAnsiTheme="minorHAnsi" w:cstheme="minorHAnsi"/>
          <w:sz w:val="22"/>
          <w:szCs w:val="22"/>
        </w:rPr>
      </w:pPr>
    </w:p>
    <w:p w14:paraId="06E76844" w14:textId="77777777" w:rsidR="00420F04" w:rsidRPr="008A39EE" w:rsidRDefault="00420F04" w:rsidP="00497644">
      <w:pPr>
        <w:rPr>
          <w:rFonts w:asciiTheme="minorHAnsi" w:hAnsiTheme="minorHAnsi" w:cstheme="minorHAnsi"/>
          <w:sz w:val="22"/>
          <w:szCs w:val="22"/>
        </w:rPr>
      </w:pPr>
    </w:p>
    <w:p w14:paraId="32C3BD3F" w14:textId="77777777" w:rsidR="00420F04" w:rsidRPr="008A39EE" w:rsidRDefault="00420F04" w:rsidP="00497644">
      <w:pPr>
        <w:rPr>
          <w:rFonts w:asciiTheme="minorHAnsi" w:hAnsiTheme="minorHAnsi" w:cstheme="minorHAnsi"/>
          <w:sz w:val="22"/>
          <w:szCs w:val="22"/>
        </w:rPr>
      </w:pPr>
    </w:p>
    <w:p w14:paraId="228CF736" w14:textId="45EB3402" w:rsidR="00420F04" w:rsidRPr="008A39EE" w:rsidRDefault="00792B44" w:rsidP="00497644">
      <w:pPr>
        <w:rPr>
          <w:rFonts w:asciiTheme="minorHAnsi" w:hAnsiTheme="minorHAnsi" w:cstheme="minorHAnsi"/>
          <w:sz w:val="22"/>
          <w:szCs w:val="22"/>
        </w:rPr>
      </w:pPr>
      <w:r>
        <w:rPr>
          <w:rFonts w:asciiTheme="minorHAnsi" w:hAnsiTheme="minorHAnsi" w:cstheme="minorHAnsi"/>
          <w:sz w:val="22"/>
          <w:szCs w:val="22"/>
        </w:rPr>
        <w:t>___________________________</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____________________________</w:t>
      </w:r>
    </w:p>
    <w:p w14:paraId="5ABFFC0A" w14:textId="1EE98B51" w:rsidR="00E306A8" w:rsidRDefault="00E306A8" w:rsidP="00497644">
      <w:pPr>
        <w:rPr>
          <w:rFonts w:asciiTheme="minorHAnsi" w:hAnsiTheme="minorHAnsi" w:cstheme="minorHAnsi"/>
          <w:sz w:val="22"/>
          <w:szCs w:val="22"/>
        </w:rPr>
      </w:pPr>
      <w:r>
        <w:rPr>
          <w:rFonts w:asciiTheme="minorHAnsi" w:hAnsiTheme="minorHAnsi" w:cstheme="minorHAnsi"/>
          <w:sz w:val="22"/>
          <w:szCs w:val="22"/>
        </w:rPr>
        <w:t>René Tremblay</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Christine Tremblay</w:t>
      </w:r>
    </w:p>
    <w:p w14:paraId="0486CFDC" w14:textId="732E90C2" w:rsidR="00420F04" w:rsidRPr="008A39EE" w:rsidRDefault="00420F04" w:rsidP="00497644">
      <w:pPr>
        <w:rPr>
          <w:rFonts w:asciiTheme="minorHAnsi" w:hAnsiTheme="minorHAnsi" w:cstheme="minorHAnsi"/>
          <w:sz w:val="22"/>
          <w:szCs w:val="22"/>
        </w:rPr>
      </w:pPr>
      <w:r w:rsidRPr="008A39EE">
        <w:rPr>
          <w:rFonts w:asciiTheme="minorHAnsi" w:hAnsiTheme="minorHAnsi" w:cstheme="minorHAnsi"/>
          <w:sz w:val="22"/>
          <w:szCs w:val="22"/>
        </w:rPr>
        <w:t>Président</w:t>
      </w:r>
      <w:r w:rsidRPr="008A39EE">
        <w:rPr>
          <w:rFonts w:asciiTheme="minorHAnsi" w:hAnsiTheme="minorHAnsi" w:cstheme="minorHAnsi"/>
          <w:sz w:val="22"/>
          <w:szCs w:val="22"/>
        </w:rPr>
        <w:tab/>
      </w:r>
      <w:r w:rsidRPr="008A39EE">
        <w:rPr>
          <w:rFonts w:asciiTheme="minorHAnsi" w:hAnsiTheme="minorHAnsi" w:cstheme="minorHAnsi"/>
          <w:sz w:val="22"/>
          <w:szCs w:val="22"/>
        </w:rPr>
        <w:tab/>
      </w:r>
      <w:r w:rsidRPr="008A39EE">
        <w:rPr>
          <w:rFonts w:asciiTheme="minorHAnsi" w:hAnsiTheme="minorHAnsi" w:cstheme="minorHAnsi"/>
          <w:sz w:val="22"/>
          <w:szCs w:val="22"/>
        </w:rPr>
        <w:tab/>
      </w:r>
      <w:r w:rsidRPr="008A39EE">
        <w:rPr>
          <w:rFonts w:asciiTheme="minorHAnsi" w:hAnsiTheme="minorHAnsi" w:cstheme="minorHAnsi"/>
          <w:sz w:val="22"/>
          <w:szCs w:val="22"/>
        </w:rPr>
        <w:tab/>
      </w:r>
      <w:r w:rsidRPr="008A39EE">
        <w:rPr>
          <w:rFonts w:asciiTheme="minorHAnsi" w:hAnsiTheme="minorHAnsi" w:cstheme="minorHAnsi"/>
          <w:sz w:val="22"/>
          <w:szCs w:val="22"/>
        </w:rPr>
        <w:tab/>
      </w:r>
      <w:r w:rsidRPr="008A39EE">
        <w:rPr>
          <w:rFonts w:asciiTheme="minorHAnsi" w:hAnsiTheme="minorHAnsi" w:cstheme="minorHAnsi"/>
          <w:sz w:val="22"/>
          <w:szCs w:val="22"/>
        </w:rPr>
        <w:tab/>
      </w:r>
      <w:r w:rsidR="00E306A8">
        <w:rPr>
          <w:rFonts w:asciiTheme="minorHAnsi" w:hAnsiTheme="minorHAnsi" w:cstheme="minorHAnsi"/>
          <w:sz w:val="22"/>
          <w:szCs w:val="22"/>
        </w:rPr>
        <w:tab/>
      </w:r>
      <w:r w:rsidR="00792B44">
        <w:rPr>
          <w:rFonts w:asciiTheme="minorHAnsi" w:hAnsiTheme="minorHAnsi" w:cstheme="minorHAnsi"/>
          <w:sz w:val="22"/>
          <w:szCs w:val="22"/>
        </w:rPr>
        <w:tab/>
      </w:r>
      <w:r w:rsidR="00E306A8">
        <w:rPr>
          <w:rFonts w:asciiTheme="minorHAnsi" w:hAnsiTheme="minorHAnsi" w:cstheme="minorHAnsi"/>
          <w:sz w:val="22"/>
          <w:szCs w:val="22"/>
        </w:rPr>
        <w:t>S</w:t>
      </w:r>
      <w:r w:rsidRPr="008A39EE">
        <w:rPr>
          <w:rFonts w:asciiTheme="minorHAnsi" w:hAnsiTheme="minorHAnsi" w:cstheme="minorHAnsi"/>
          <w:sz w:val="22"/>
          <w:szCs w:val="22"/>
        </w:rPr>
        <w:t>ecrétaire</w:t>
      </w:r>
    </w:p>
    <w:sectPr w:rsidR="00420F04" w:rsidRPr="008A39EE" w:rsidSect="00497644">
      <w:type w:val="continuous"/>
      <w:pgSz w:w="12240" w:h="15840"/>
      <w:pgMar w:top="1440" w:right="1800" w:bottom="1440" w:left="180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5AED4" w14:textId="77777777" w:rsidR="00A542BB" w:rsidRDefault="00A542BB" w:rsidP="00BC0FC7">
      <w:r>
        <w:separator/>
      </w:r>
    </w:p>
  </w:endnote>
  <w:endnote w:type="continuationSeparator" w:id="0">
    <w:p w14:paraId="6E89978A" w14:textId="77777777" w:rsidR="00A542BB" w:rsidRDefault="00A542BB" w:rsidP="00BC0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7C268" w14:textId="77777777" w:rsidR="00A542BB" w:rsidRDefault="00A542BB" w:rsidP="00BC0FC7">
      <w:r>
        <w:separator/>
      </w:r>
    </w:p>
  </w:footnote>
  <w:footnote w:type="continuationSeparator" w:id="0">
    <w:p w14:paraId="7782993B" w14:textId="77777777" w:rsidR="00A542BB" w:rsidRDefault="00A542BB" w:rsidP="00BC0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05D7E"/>
    <w:multiLevelType w:val="multilevel"/>
    <w:tmpl w:val="CF1847CA"/>
    <w:lvl w:ilvl="0">
      <w:start w:val="5"/>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2A16937"/>
    <w:multiLevelType w:val="multilevel"/>
    <w:tmpl w:val="53D0B486"/>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 w15:restartNumberingAfterBreak="0">
    <w:nsid w:val="6E981AC0"/>
    <w:multiLevelType w:val="multilevel"/>
    <w:tmpl w:val="FB185BD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716F06AE"/>
    <w:multiLevelType w:val="multilevel"/>
    <w:tmpl w:val="EF8C4D94"/>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2D657C1"/>
    <w:multiLevelType w:val="multilevel"/>
    <w:tmpl w:val="0D060AD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6213129">
    <w:abstractNumId w:val="4"/>
  </w:num>
  <w:num w:numId="2" w16cid:durableId="926697124">
    <w:abstractNumId w:val="0"/>
  </w:num>
  <w:num w:numId="3" w16cid:durableId="1810321391">
    <w:abstractNumId w:val="2"/>
  </w:num>
  <w:num w:numId="4" w16cid:durableId="281956427">
    <w:abstractNumId w:val="1"/>
  </w:num>
  <w:num w:numId="5" w16cid:durableId="1275670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hyphenationZone w:val="425"/>
  <w:noPunctuationKerning/>
  <w:characterSpacingControl w:val="doNotCompress"/>
  <w:savePreviewPicture/>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FFB"/>
    <w:rsid w:val="00000BC7"/>
    <w:rsid w:val="00000C36"/>
    <w:rsid w:val="000017A0"/>
    <w:rsid w:val="000076AC"/>
    <w:rsid w:val="000107C7"/>
    <w:rsid w:val="00041CAF"/>
    <w:rsid w:val="00063BA2"/>
    <w:rsid w:val="00067E80"/>
    <w:rsid w:val="0007735B"/>
    <w:rsid w:val="00083047"/>
    <w:rsid w:val="00086082"/>
    <w:rsid w:val="000A22DE"/>
    <w:rsid w:val="000A7472"/>
    <w:rsid w:val="000B3D75"/>
    <w:rsid w:val="000B750E"/>
    <w:rsid w:val="000C20D1"/>
    <w:rsid w:val="000C35FA"/>
    <w:rsid w:val="000D056C"/>
    <w:rsid w:val="000D3693"/>
    <w:rsid w:val="000D5ED0"/>
    <w:rsid w:val="000F0999"/>
    <w:rsid w:val="000F4DA2"/>
    <w:rsid w:val="000F6658"/>
    <w:rsid w:val="0011097A"/>
    <w:rsid w:val="001115F8"/>
    <w:rsid w:val="00113141"/>
    <w:rsid w:val="00113E67"/>
    <w:rsid w:val="001157A3"/>
    <w:rsid w:val="00115FA9"/>
    <w:rsid w:val="00116CCE"/>
    <w:rsid w:val="00145734"/>
    <w:rsid w:val="00146786"/>
    <w:rsid w:val="00153840"/>
    <w:rsid w:val="00154B06"/>
    <w:rsid w:val="001719A7"/>
    <w:rsid w:val="00173720"/>
    <w:rsid w:val="00185C22"/>
    <w:rsid w:val="001959CE"/>
    <w:rsid w:val="001A1CDC"/>
    <w:rsid w:val="001B4031"/>
    <w:rsid w:val="001C45C2"/>
    <w:rsid w:val="001E0D4C"/>
    <w:rsid w:val="001E3EB7"/>
    <w:rsid w:val="001E6D7B"/>
    <w:rsid w:val="0020663F"/>
    <w:rsid w:val="002148D5"/>
    <w:rsid w:val="00215133"/>
    <w:rsid w:val="002201E1"/>
    <w:rsid w:val="002461EC"/>
    <w:rsid w:val="00261D78"/>
    <w:rsid w:val="0028016A"/>
    <w:rsid w:val="00286184"/>
    <w:rsid w:val="00290B6E"/>
    <w:rsid w:val="002A0625"/>
    <w:rsid w:val="002B664A"/>
    <w:rsid w:val="002D328C"/>
    <w:rsid w:val="002E2E04"/>
    <w:rsid w:val="002E4CEB"/>
    <w:rsid w:val="002F58F5"/>
    <w:rsid w:val="00304152"/>
    <w:rsid w:val="003066BE"/>
    <w:rsid w:val="00330DD5"/>
    <w:rsid w:val="0034588D"/>
    <w:rsid w:val="00347830"/>
    <w:rsid w:val="00355748"/>
    <w:rsid w:val="0036165A"/>
    <w:rsid w:val="00374CF3"/>
    <w:rsid w:val="003801CC"/>
    <w:rsid w:val="00384CBF"/>
    <w:rsid w:val="00394F26"/>
    <w:rsid w:val="003A6330"/>
    <w:rsid w:val="003B1424"/>
    <w:rsid w:val="003B464A"/>
    <w:rsid w:val="003C492D"/>
    <w:rsid w:val="003D6C1F"/>
    <w:rsid w:val="003E1DD6"/>
    <w:rsid w:val="003E729B"/>
    <w:rsid w:val="003F6531"/>
    <w:rsid w:val="004133A3"/>
    <w:rsid w:val="00420F04"/>
    <w:rsid w:val="00424774"/>
    <w:rsid w:val="00437E90"/>
    <w:rsid w:val="00440C7F"/>
    <w:rsid w:val="00445B84"/>
    <w:rsid w:val="00454EE9"/>
    <w:rsid w:val="004649AE"/>
    <w:rsid w:val="00466766"/>
    <w:rsid w:val="00470925"/>
    <w:rsid w:val="0048134B"/>
    <w:rsid w:val="0048142C"/>
    <w:rsid w:val="004814B4"/>
    <w:rsid w:val="00485C7F"/>
    <w:rsid w:val="00497644"/>
    <w:rsid w:val="004A4C9B"/>
    <w:rsid w:val="004A5B31"/>
    <w:rsid w:val="004B11BA"/>
    <w:rsid w:val="004D12CE"/>
    <w:rsid w:val="004D183E"/>
    <w:rsid w:val="004D3508"/>
    <w:rsid w:val="004E02E1"/>
    <w:rsid w:val="004E26CF"/>
    <w:rsid w:val="004E58CE"/>
    <w:rsid w:val="004F0A1A"/>
    <w:rsid w:val="004F1193"/>
    <w:rsid w:val="004F6D56"/>
    <w:rsid w:val="004F718A"/>
    <w:rsid w:val="004F7631"/>
    <w:rsid w:val="00501B7F"/>
    <w:rsid w:val="005038F1"/>
    <w:rsid w:val="005158AB"/>
    <w:rsid w:val="00516779"/>
    <w:rsid w:val="00520248"/>
    <w:rsid w:val="00520DC9"/>
    <w:rsid w:val="005272A4"/>
    <w:rsid w:val="0053033F"/>
    <w:rsid w:val="00544F67"/>
    <w:rsid w:val="0054744F"/>
    <w:rsid w:val="00557862"/>
    <w:rsid w:val="00583D1D"/>
    <w:rsid w:val="00585007"/>
    <w:rsid w:val="00591688"/>
    <w:rsid w:val="005B5CA5"/>
    <w:rsid w:val="005B6444"/>
    <w:rsid w:val="005D1CF0"/>
    <w:rsid w:val="005E64BA"/>
    <w:rsid w:val="006004CB"/>
    <w:rsid w:val="006028B5"/>
    <w:rsid w:val="00604999"/>
    <w:rsid w:val="00614E57"/>
    <w:rsid w:val="00637527"/>
    <w:rsid w:val="0064768A"/>
    <w:rsid w:val="006626BD"/>
    <w:rsid w:val="006662B1"/>
    <w:rsid w:val="006911BB"/>
    <w:rsid w:val="00692FE2"/>
    <w:rsid w:val="006930F6"/>
    <w:rsid w:val="006A7A8C"/>
    <w:rsid w:val="006B5278"/>
    <w:rsid w:val="006C488D"/>
    <w:rsid w:val="006C7E76"/>
    <w:rsid w:val="006E347F"/>
    <w:rsid w:val="006F1609"/>
    <w:rsid w:val="00710E00"/>
    <w:rsid w:val="00715C0D"/>
    <w:rsid w:val="00721C1C"/>
    <w:rsid w:val="007511A2"/>
    <w:rsid w:val="0076473D"/>
    <w:rsid w:val="00773717"/>
    <w:rsid w:val="00777F8F"/>
    <w:rsid w:val="00792B44"/>
    <w:rsid w:val="00797044"/>
    <w:rsid w:val="007C15A4"/>
    <w:rsid w:val="007C33A0"/>
    <w:rsid w:val="007F58C0"/>
    <w:rsid w:val="007F7DD6"/>
    <w:rsid w:val="00803C83"/>
    <w:rsid w:val="00810706"/>
    <w:rsid w:val="00812BA2"/>
    <w:rsid w:val="00841B04"/>
    <w:rsid w:val="0085504F"/>
    <w:rsid w:val="00866D13"/>
    <w:rsid w:val="008727C8"/>
    <w:rsid w:val="00872DCC"/>
    <w:rsid w:val="00875F28"/>
    <w:rsid w:val="00894751"/>
    <w:rsid w:val="008A26C9"/>
    <w:rsid w:val="008A39EE"/>
    <w:rsid w:val="008B3073"/>
    <w:rsid w:val="008E1652"/>
    <w:rsid w:val="00902C5D"/>
    <w:rsid w:val="009033B6"/>
    <w:rsid w:val="00903538"/>
    <w:rsid w:val="00905295"/>
    <w:rsid w:val="00907131"/>
    <w:rsid w:val="00911647"/>
    <w:rsid w:val="0091390B"/>
    <w:rsid w:val="009218C0"/>
    <w:rsid w:val="00925F21"/>
    <w:rsid w:val="009269F3"/>
    <w:rsid w:val="00933ABD"/>
    <w:rsid w:val="0094211A"/>
    <w:rsid w:val="00972916"/>
    <w:rsid w:val="00973E3B"/>
    <w:rsid w:val="0098405C"/>
    <w:rsid w:val="0098447F"/>
    <w:rsid w:val="00994E10"/>
    <w:rsid w:val="009A15B9"/>
    <w:rsid w:val="009A4D4A"/>
    <w:rsid w:val="009C1C9F"/>
    <w:rsid w:val="009E51C3"/>
    <w:rsid w:val="009F15D7"/>
    <w:rsid w:val="00A01E21"/>
    <w:rsid w:val="00A04080"/>
    <w:rsid w:val="00A06459"/>
    <w:rsid w:val="00A14976"/>
    <w:rsid w:val="00A15DF0"/>
    <w:rsid w:val="00A17D3E"/>
    <w:rsid w:val="00A32F39"/>
    <w:rsid w:val="00A3590C"/>
    <w:rsid w:val="00A35E8D"/>
    <w:rsid w:val="00A520A2"/>
    <w:rsid w:val="00A542BB"/>
    <w:rsid w:val="00A6062E"/>
    <w:rsid w:val="00A61252"/>
    <w:rsid w:val="00A635A0"/>
    <w:rsid w:val="00A76693"/>
    <w:rsid w:val="00AB00E5"/>
    <w:rsid w:val="00AB1702"/>
    <w:rsid w:val="00AB4506"/>
    <w:rsid w:val="00AB46E8"/>
    <w:rsid w:val="00AB7A33"/>
    <w:rsid w:val="00AC5914"/>
    <w:rsid w:val="00AC6ACF"/>
    <w:rsid w:val="00AC7123"/>
    <w:rsid w:val="00AC7864"/>
    <w:rsid w:val="00AD458D"/>
    <w:rsid w:val="00AD50E1"/>
    <w:rsid w:val="00B105AE"/>
    <w:rsid w:val="00B1385D"/>
    <w:rsid w:val="00B155C6"/>
    <w:rsid w:val="00B273C1"/>
    <w:rsid w:val="00B34CE3"/>
    <w:rsid w:val="00B457BF"/>
    <w:rsid w:val="00B53A22"/>
    <w:rsid w:val="00B554B2"/>
    <w:rsid w:val="00B7215A"/>
    <w:rsid w:val="00B831DC"/>
    <w:rsid w:val="00B948FF"/>
    <w:rsid w:val="00BA0EC1"/>
    <w:rsid w:val="00BB63BE"/>
    <w:rsid w:val="00BB66C0"/>
    <w:rsid w:val="00BC05A8"/>
    <w:rsid w:val="00BC0FC7"/>
    <w:rsid w:val="00BC147E"/>
    <w:rsid w:val="00BC3ADA"/>
    <w:rsid w:val="00BD773E"/>
    <w:rsid w:val="00BE11B5"/>
    <w:rsid w:val="00BE326B"/>
    <w:rsid w:val="00BE7D6E"/>
    <w:rsid w:val="00BF5E0E"/>
    <w:rsid w:val="00C65319"/>
    <w:rsid w:val="00C72725"/>
    <w:rsid w:val="00C74A71"/>
    <w:rsid w:val="00C74E05"/>
    <w:rsid w:val="00C82039"/>
    <w:rsid w:val="00C872C8"/>
    <w:rsid w:val="00CA5D0C"/>
    <w:rsid w:val="00CA5DA2"/>
    <w:rsid w:val="00CC5499"/>
    <w:rsid w:val="00CD21E9"/>
    <w:rsid w:val="00CD6BB4"/>
    <w:rsid w:val="00CF32A3"/>
    <w:rsid w:val="00CF37A7"/>
    <w:rsid w:val="00D01576"/>
    <w:rsid w:val="00D138B5"/>
    <w:rsid w:val="00D20AC3"/>
    <w:rsid w:val="00D35AC7"/>
    <w:rsid w:val="00D41052"/>
    <w:rsid w:val="00D45CB0"/>
    <w:rsid w:val="00D646D6"/>
    <w:rsid w:val="00D74E64"/>
    <w:rsid w:val="00D8284D"/>
    <w:rsid w:val="00D940FB"/>
    <w:rsid w:val="00D9514A"/>
    <w:rsid w:val="00D975BE"/>
    <w:rsid w:val="00DA28DF"/>
    <w:rsid w:val="00DB6BAE"/>
    <w:rsid w:val="00DC0A11"/>
    <w:rsid w:val="00E02A58"/>
    <w:rsid w:val="00E14DBD"/>
    <w:rsid w:val="00E306A8"/>
    <w:rsid w:val="00E51FE1"/>
    <w:rsid w:val="00E6093D"/>
    <w:rsid w:val="00E63B77"/>
    <w:rsid w:val="00E64C00"/>
    <w:rsid w:val="00E65B07"/>
    <w:rsid w:val="00E75299"/>
    <w:rsid w:val="00E76F6F"/>
    <w:rsid w:val="00E91BB5"/>
    <w:rsid w:val="00E950F1"/>
    <w:rsid w:val="00E962EF"/>
    <w:rsid w:val="00EB6A47"/>
    <w:rsid w:val="00ED372F"/>
    <w:rsid w:val="00ED5B49"/>
    <w:rsid w:val="00EF02C3"/>
    <w:rsid w:val="00EF1C4F"/>
    <w:rsid w:val="00EF6C19"/>
    <w:rsid w:val="00EF7FFB"/>
    <w:rsid w:val="00F1176A"/>
    <w:rsid w:val="00F16461"/>
    <w:rsid w:val="00F23C39"/>
    <w:rsid w:val="00F24A8D"/>
    <w:rsid w:val="00F33B0F"/>
    <w:rsid w:val="00F363E7"/>
    <w:rsid w:val="00F4441B"/>
    <w:rsid w:val="00F51229"/>
    <w:rsid w:val="00F573DB"/>
    <w:rsid w:val="00F6223C"/>
    <w:rsid w:val="00F6403C"/>
    <w:rsid w:val="00F7264B"/>
    <w:rsid w:val="00F72F77"/>
    <w:rsid w:val="00F772F1"/>
    <w:rsid w:val="00F9332C"/>
    <w:rsid w:val="00F93A97"/>
    <w:rsid w:val="00F94220"/>
    <w:rsid w:val="00FA0752"/>
    <w:rsid w:val="00FB302A"/>
    <w:rsid w:val="00FB6465"/>
    <w:rsid w:val="00FD08E2"/>
    <w:rsid w:val="00FD506E"/>
    <w:rsid w:val="0119785A"/>
    <w:rsid w:val="0FD956AC"/>
    <w:rsid w:val="17363AA3"/>
    <w:rsid w:val="19231FC9"/>
    <w:rsid w:val="3EDF6ECC"/>
    <w:rsid w:val="3F00466A"/>
    <w:rsid w:val="442B5D96"/>
    <w:rsid w:val="4B1D56E2"/>
    <w:rsid w:val="575605C3"/>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2ACF8D96"/>
  <w15:docId w15:val="{CAEFB549-6185-4694-BB9A-036A83A13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pPr>
        <w:jc w:val="both"/>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qFormat/>
    <w:rPr>
      <w:sz w:val="16"/>
      <w:szCs w:val="16"/>
    </w:rPr>
  </w:style>
  <w:style w:type="paragraph" w:styleId="Objetducommentaire">
    <w:name w:val="annotation subject"/>
    <w:basedOn w:val="Commentaire"/>
    <w:next w:val="Commentaire"/>
    <w:link w:val="ObjetducommentaireCar"/>
    <w:uiPriority w:val="99"/>
    <w:semiHidden/>
    <w:unhideWhenUsed/>
    <w:rPr>
      <w:b/>
      <w:bCs/>
    </w:rPr>
  </w:style>
  <w:style w:type="paragraph" w:styleId="Commentaire">
    <w:name w:val="annotation text"/>
    <w:basedOn w:val="Normal"/>
    <w:link w:val="CommentaireCar"/>
    <w:uiPriority w:val="99"/>
    <w:semiHidden/>
    <w:unhideWhenUsed/>
    <w:qFormat/>
    <w:rPr>
      <w:sz w:val="20"/>
      <w:szCs w:val="20"/>
    </w:rPr>
  </w:style>
  <w:style w:type="paragraph" w:styleId="Textedebulles">
    <w:name w:val="Balloon Text"/>
    <w:basedOn w:val="Normal"/>
    <w:link w:val="TextedebullesCar"/>
    <w:uiPriority w:val="99"/>
    <w:semiHidden/>
    <w:qFormat/>
    <w:rPr>
      <w:rFonts w:ascii="Tahoma" w:hAnsi="Tahoma" w:cs="Tahoma"/>
      <w:sz w:val="16"/>
      <w:szCs w:val="16"/>
    </w:rPr>
  </w:style>
  <w:style w:type="character" w:customStyle="1" w:styleId="TextedebullesCar">
    <w:name w:val="Texte de bulles Car"/>
    <w:basedOn w:val="Policepardfaut"/>
    <w:link w:val="Textedebulles"/>
    <w:uiPriority w:val="99"/>
    <w:semiHidden/>
    <w:rPr>
      <w:sz w:val="0"/>
      <w:szCs w:val="0"/>
      <w:lang w:eastAsia="fr-FR"/>
    </w:rPr>
  </w:style>
  <w:style w:type="paragraph" w:styleId="Paragraphedeliste">
    <w:name w:val="List Paragraph"/>
    <w:basedOn w:val="Normal"/>
    <w:uiPriority w:val="34"/>
    <w:qFormat/>
    <w:pPr>
      <w:ind w:left="708"/>
    </w:pPr>
  </w:style>
  <w:style w:type="character" w:customStyle="1" w:styleId="CommentaireCar">
    <w:name w:val="Commentaire Car"/>
    <w:basedOn w:val="Policepardfaut"/>
    <w:link w:val="Commentaire"/>
    <w:uiPriority w:val="99"/>
    <w:semiHidden/>
    <w:rPr>
      <w:sz w:val="20"/>
      <w:szCs w:val="20"/>
      <w:lang w:eastAsia="fr-FR"/>
    </w:rPr>
  </w:style>
  <w:style w:type="character" w:customStyle="1" w:styleId="ObjetducommentaireCar">
    <w:name w:val="Objet du commentaire Car"/>
    <w:basedOn w:val="CommentaireCar"/>
    <w:link w:val="Objetducommentaire"/>
    <w:uiPriority w:val="99"/>
    <w:semiHidden/>
    <w:rPr>
      <w:b/>
      <w:bCs/>
      <w:sz w:val="20"/>
      <w:szCs w:val="20"/>
      <w:lang w:eastAsia="fr-FR"/>
    </w:rPr>
  </w:style>
  <w:style w:type="paragraph" w:styleId="En-tte">
    <w:name w:val="header"/>
    <w:basedOn w:val="Normal"/>
    <w:link w:val="En-tteCar"/>
    <w:uiPriority w:val="99"/>
    <w:unhideWhenUsed/>
    <w:rsid w:val="00BC0FC7"/>
    <w:pPr>
      <w:tabs>
        <w:tab w:val="center" w:pos="4320"/>
        <w:tab w:val="right" w:pos="8640"/>
      </w:tabs>
    </w:pPr>
  </w:style>
  <w:style w:type="character" w:customStyle="1" w:styleId="En-tteCar">
    <w:name w:val="En-tête Car"/>
    <w:basedOn w:val="Policepardfaut"/>
    <w:link w:val="En-tte"/>
    <w:uiPriority w:val="99"/>
    <w:rsid w:val="00BC0FC7"/>
    <w:rPr>
      <w:sz w:val="24"/>
      <w:szCs w:val="24"/>
      <w:lang w:eastAsia="fr-FR"/>
    </w:rPr>
  </w:style>
  <w:style w:type="paragraph" w:styleId="Pieddepage">
    <w:name w:val="footer"/>
    <w:basedOn w:val="Normal"/>
    <w:link w:val="PieddepageCar"/>
    <w:uiPriority w:val="99"/>
    <w:unhideWhenUsed/>
    <w:rsid w:val="00BC0FC7"/>
    <w:pPr>
      <w:tabs>
        <w:tab w:val="center" w:pos="4320"/>
        <w:tab w:val="right" w:pos="8640"/>
      </w:tabs>
    </w:pPr>
  </w:style>
  <w:style w:type="character" w:customStyle="1" w:styleId="PieddepageCar">
    <w:name w:val="Pied de page Car"/>
    <w:basedOn w:val="Policepardfaut"/>
    <w:link w:val="Pieddepage"/>
    <w:uiPriority w:val="99"/>
    <w:rsid w:val="00BC0FC7"/>
    <w:rPr>
      <w:sz w:val="24"/>
      <w:szCs w:val="24"/>
      <w:lang w:eastAsia="fr-FR"/>
    </w:rPr>
  </w:style>
  <w:style w:type="character" w:styleId="Numrodeligne">
    <w:name w:val="line number"/>
    <w:basedOn w:val="Policepardfaut"/>
    <w:uiPriority w:val="99"/>
    <w:semiHidden/>
    <w:unhideWhenUsed/>
    <w:rsid w:val="00662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9AFF5-3AEF-411D-A7D7-AD385E00AEF5}">
  <ds:schemaRefs>
    <ds:schemaRef ds:uri="http://schemas.openxmlformats.org/officeDocument/2006/bibliography"/>
  </ds:schemaRefs>
</ds:datastoreItem>
</file>

<file path=docMetadata/LabelInfo.xml><?xml version="1.0" encoding="utf-8"?>
<clbl:labelList xmlns:clbl="http://schemas.microsoft.com/office/2020/mipLabelMetadata">
  <clbl:label id="{8ca3824b-ac12-4033-a7c1-b50a29c34bfa}" enabled="0" method="" siteId="{8ca3824b-ac12-4033-a7c1-b50a29c34bfa}"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4</Pages>
  <Words>1351</Words>
  <Characters>7434</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 Larouche</dc:creator>
  <cp:lastModifiedBy>René Tremblay</cp:lastModifiedBy>
  <cp:revision>2</cp:revision>
  <cp:lastPrinted>2024-09-08T03:09:00Z</cp:lastPrinted>
  <dcterms:created xsi:type="dcterms:W3CDTF">2024-09-24T18:55:00Z</dcterms:created>
  <dcterms:modified xsi:type="dcterms:W3CDTF">2024-09-24T18:55:00Z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1036-11.2.0.11219</vt:lpwstr>
  </property>
  <property fmtid="{D5CDD505-2E9C-101B-9397-08002B2CF9AE}" pid="3" name="ICV">
    <vt:lpwstr>D0614AB5D8DC4F6B99FECD3F019940CF</vt:lpwstr>
  </property>
</Properties>
</file>